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A6FC0" w14:textId="77777777" w:rsidR="00FF58E5" w:rsidRDefault="00FF58E5" w:rsidP="00FF58E5">
      <w:pPr>
        <w:spacing w:after="0" w:line="240" w:lineRule="auto"/>
        <w:rPr>
          <w:rFonts w:ascii="Tahoma" w:eastAsiaTheme="minorEastAsia" w:hAnsi="Tahoma" w:cs="Tahoma"/>
          <w:b/>
          <w:bCs/>
          <w:kern w:val="0"/>
        </w:rPr>
      </w:pPr>
      <w:r>
        <w:rPr>
          <w:rFonts w:ascii="Tahoma" w:eastAsiaTheme="minorEastAsia" w:hAnsi="Tahoma" w:cs="Tahoma"/>
          <w:b/>
          <w:bCs/>
          <w:kern w:val="0"/>
        </w:rPr>
        <w:t>UTICA AGING SERVICES COMMISSON</w:t>
      </w:r>
    </w:p>
    <w:p w14:paraId="5CEE004D" w14:textId="678DD957" w:rsidR="00FF58E5" w:rsidRDefault="00FF58E5" w:rsidP="00FF58E5">
      <w:pPr>
        <w:spacing w:after="0" w:line="240" w:lineRule="auto"/>
        <w:rPr>
          <w:rFonts w:ascii="Tahoma" w:eastAsiaTheme="minorEastAsia" w:hAnsi="Tahoma" w:cs="Tahoma"/>
          <w:b/>
          <w:bCs/>
          <w:kern w:val="0"/>
        </w:rPr>
      </w:pPr>
      <w:r>
        <w:rPr>
          <w:rFonts w:ascii="Tahoma" w:eastAsiaTheme="minorEastAsia" w:hAnsi="Tahoma" w:cs="Tahoma"/>
          <w:b/>
          <w:bCs/>
          <w:kern w:val="0"/>
        </w:rPr>
        <w:t>July 9, 2025</w:t>
      </w:r>
    </w:p>
    <w:p w14:paraId="318E64DD" w14:textId="77777777" w:rsidR="00FF58E5" w:rsidRDefault="00FF58E5" w:rsidP="00FF58E5">
      <w:pPr>
        <w:spacing w:after="0" w:line="240" w:lineRule="auto"/>
        <w:rPr>
          <w:rFonts w:ascii="Tahoma" w:eastAsiaTheme="minorEastAsia" w:hAnsi="Tahoma" w:cs="Tahoma"/>
          <w:b/>
          <w:bCs/>
          <w:kern w:val="0"/>
        </w:rPr>
      </w:pPr>
    </w:p>
    <w:p w14:paraId="3EC0326D" w14:textId="77777777"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Notice of this meeting was given in advance by the Village Clerk’s posting in three designated places, and advance notification of the committee by email. The Open Meetings Act is posted on the bulletin board near the back door.</w:t>
      </w:r>
    </w:p>
    <w:p w14:paraId="6E5B45A7" w14:textId="77777777" w:rsidR="00FF58E5" w:rsidRDefault="00FF58E5" w:rsidP="00FF58E5">
      <w:pPr>
        <w:spacing w:after="0" w:line="240" w:lineRule="auto"/>
        <w:rPr>
          <w:rFonts w:ascii="Tahoma" w:eastAsiaTheme="minorEastAsia" w:hAnsi="Tahoma" w:cs="Tahoma"/>
          <w:kern w:val="0"/>
        </w:rPr>
      </w:pPr>
    </w:p>
    <w:p w14:paraId="3E8C1180" w14:textId="1F236681" w:rsidR="00FF58E5" w:rsidRDefault="00FF58E5" w:rsidP="00FF58E5">
      <w:pPr>
        <w:spacing w:after="0" w:line="240" w:lineRule="auto"/>
        <w:rPr>
          <w:rFonts w:ascii="Tahoma" w:eastAsiaTheme="minorEastAsia" w:hAnsi="Tahoma" w:cs="Tahoma"/>
          <w:kern w:val="0"/>
        </w:rPr>
      </w:pPr>
      <w:r>
        <w:rPr>
          <w:rFonts w:ascii="Tahoma" w:eastAsiaTheme="minorEastAsia" w:hAnsi="Tahoma" w:cs="Tahoma"/>
          <w:b/>
          <w:bCs/>
          <w:kern w:val="0"/>
        </w:rPr>
        <w:t>PRESENT:</w:t>
      </w:r>
      <w:r>
        <w:rPr>
          <w:rFonts w:ascii="Tahoma" w:eastAsiaTheme="minorEastAsia" w:hAnsi="Tahoma" w:cs="Tahoma"/>
          <w:kern w:val="0"/>
        </w:rPr>
        <w:t xml:space="preserve"> Pat Koch (Chairperson), Cortney Williams (Manager), Diane Lurz (retired manager), Ron Erks, Jim Swanson, Jody Wiemer, Diane Steinhausen, Bob Brauer, Lyn Hemphill, Sandi Swanson, Becky Sandman, and Ken Baack</w:t>
      </w:r>
    </w:p>
    <w:p w14:paraId="1E8842D4" w14:textId="77777777" w:rsidR="00FF58E5" w:rsidRDefault="00FF58E5" w:rsidP="00FF58E5">
      <w:pPr>
        <w:spacing w:after="0" w:line="240" w:lineRule="auto"/>
        <w:rPr>
          <w:rFonts w:ascii="Tahoma" w:eastAsiaTheme="minorEastAsia" w:hAnsi="Tahoma" w:cs="Tahoma"/>
          <w:kern w:val="0"/>
        </w:rPr>
      </w:pPr>
    </w:p>
    <w:p w14:paraId="6C7884FF" w14:textId="77777777" w:rsidR="00FF58E5" w:rsidRDefault="00FF58E5" w:rsidP="00FF58E5">
      <w:pPr>
        <w:spacing w:after="0" w:line="240" w:lineRule="auto"/>
        <w:rPr>
          <w:rFonts w:ascii="Tahoma" w:eastAsiaTheme="minorEastAsia" w:hAnsi="Tahoma" w:cs="Tahoma"/>
          <w:kern w:val="0"/>
        </w:rPr>
      </w:pPr>
      <w:r>
        <w:rPr>
          <w:rFonts w:ascii="Tahoma" w:eastAsiaTheme="minorEastAsia" w:hAnsi="Tahoma" w:cs="Tahoma"/>
          <w:b/>
          <w:bCs/>
          <w:kern w:val="0"/>
        </w:rPr>
        <w:t>GUESTS:</w:t>
      </w:r>
      <w:r>
        <w:rPr>
          <w:rFonts w:ascii="Tahoma" w:eastAsiaTheme="minorEastAsia" w:hAnsi="Tahoma" w:cs="Tahoma"/>
          <w:kern w:val="0"/>
        </w:rPr>
        <w:t xml:space="preserve"> Lyle Lurz and Randy Steinhausen</w:t>
      </w:r>
    </w:p>
    <w:p w14:paraId="66931D80" w14:textId="77777777" w:rsidR="00FF58E5" w:rsidRDefault="00FF58E5" w:rsidP="00FF58E5">
      <w:pPr>
        <w:spacing w:after="0" w:line="240" w:lineRule="auto"/>
        <w:rPr>
          <w:rFonts w:ascii="Tahoma" w:eastAsiaTheme="minorEastAsia" w:hAnsi="Tahoma" w:cs="Tahoma"/>
          <w:kern w:val="0"/>
        </w:rPr>
      </w:pPr>
    </w:p>
    <w:p w14:paraId="21851A6F" w14:textId="77777777"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 xml:space="preserve">Pat opened the meeting at 12:31 pm. A request was made to rescind the Public Comments regarding a new representative to the Seward County Aging Advisory Commission </w:t>
      </w:r>
      <w:proofErr w:type="gramStart"/>
      <w:r>
        <w:rPr>
          <w:rFonts w:ascii="Tahoma" w:eastAsiaTheme="minorEastAsia" w:hAnsi="Tahoma" w:cs="Tahoma"/>
          <w:kern w:val="0"/>
        </w:rPr>
        <w:t>from</w:t>
      </w:r>
      <w:proofErr w:type="gramEnd"/>
      <w:r>
        <w:rPr>
          <w:rFonts w:ascii="Tahoma" w:eastAsiaTheme="minorEastAsia" w:hAnsi="Tahoma" w:cs="Tahoma"/>
          <w:kern w:val="0"/>
        </w:rPr>
        <w:t xml:space="preserve"> </w:t>
      </w:r>
      <w:proofErr w:type="gramStart"/>
      <w:r>
        <w:rPr>
          <w:rFonts w:ascii="Tahoma" w:eastAsiaTheme="minorEastAsia" w:hAnsi="Tahoma" w:cs="Tahoma"/>
          <w:kern w:val="0"/>
        </w:rPr>
        <w:t>the May</w:t>
      </w:r>
      <w:proofErr w:type="gramEnd"/>
      <w:r>
        <w:rPr>
          <w:rFonts w:ascii="Tahoma" w:eastAsiaTheme="minorEastAsia" w:hAnsi="Tahoma" w:cs="Tahoma"/>
          <w:kern w:val="0"/>
        </w:rPr>
        <w:t xml:space="preserve"> 14, </w:t>
      </w:r>
      <w:proofErr w:type="gramStart"/>
      <w:r>
        <w:rPr>
          <w:rFonts w:ascii="Tahoma" w:eastAsiaTheme="minorEastAsia" w:hAnsi="Tahoma" w:cs="Tahoma"/>
          <w:kern w:val="0"/>
        </w:rPr>
        <w:t>2025</w:t>
      </w:r>
      <w:proofErr w:type="gramEnd"/>
      <w:r>
        <w:rPr>
          <w:rFonts w:ascii="Tahoma" w:eastAsiaTheme="minorEastAsia" w:hAnsi="Tahoma" w:cs="Tahoma"/>
          <w:kern w:val="0"/>
        </w:rPr>
        <w:t xml:space="preserve"> minutes.  Ron made a motion to rescind that public comment.  Becky seconded the motion.  Motion carried.</w:t>
      </w:r>
    </w:p>
    <w:p w14:paraId="4ED3AABA" w14:textId="77777777" w:rsidR="00FF58E5" w:rsidRDefault="00FF58E5" w:rsidP="00FF58E5">
      <w:pPr>
        <w:spacing w:after="0" w:line="240" w:lineRule="auto"/>
        <w:rPr>
          <w:rFonts w:ascii="Tahoma" w:eastAsiaTheme="minorEastAsia" w:hAnsi="Tahoma" w:cs="Tahoma"/>
          <w:kern w:val="0"/>
        </w:rPr>
      </w:pPr>
    </w:p>
    <w:p w14:paraId="34DFA2E0" w14:textId="547847E1"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 xml:space="preserve">The minutes from the June 11, </w:t>
      </w:r>
      <w:proofErr w:type="gramStart"/>
      <w:r>
        <w:rPr>
          <w:rFonts w:ascii="Tahoma" w:eastAsiaTheme="minorEastAsia" w:hAnsi="Tahoma" w:cs="Tahoma"/>
          <w:kern w:val="0"/>
        </w:rPr>
        <w:t>2025</w:t>
      </w:r>
      <w:proofErr w:type="gramEnd"/>
      <w:r>
        <w:rPr>
          <w:rFonts w:ascii="Tahoma" w:eastAsiaTheme="minorEastAsia" w:hAnsi="Tahoma" w:cs="Tahoma"/>
          <w:kern w:val="0"/>
        </w:rPr>
        <w:t xml:space="preserve"> meeting were discussed. Sandi moved to accept the minutes.  Ron seconded the motion.  Motion carried.</w:t>
      </w:r>
    </w:p>
    <w:p w14:paraId="02782A05" w14:textId="77777777" w:rsidR="00FF58E5" w:rsidRDefault="00FF58E5" w:rsidP="00FF58E5">
      <w:pPr>
        <w:spacing w:after="0" w:line="240" w:lineRule="auto"/>
        <w:rPr>
          <w:rFonts w:ascii="Tahoma" w:eastAsiaTheme="minorEastAsia" w:hAnsi="Tahoma" w:cs="Tahoma"/>
          <w:kern w:val="0"/>
        </w:rPr>
      </w:pPr>
    </w:p>
    <w:p w14:paraId="56F0AF99" w14:textId="041D0664"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u w:val="single"/>
        </w:rPr>
        <w:t>The June Manager’s Report was given by Cortney:</w:t>
      </w:r>
    </w:p>
    <w:p w14:paraId="6A8D59BF" w14:textId="084A72FF" w:rsidR="00FF58E5" w:rsidRDefault="00FF58E5" w:rsidP="00FF58E5">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The Center was open 9 days in June.  </w:t>
      </w:r>
    </w:p>
    <w:p w14:paraId="4BB8EB13" w14:textId="41448B27" w:rsidR="00FF58E5" w:rsidRDefault="00FF58E5" w:rsidP="00FF58E5">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240 congregate approved meals were served.</w:t>
      </w:r>
    </w:p>
    <w:p w14:paraId="101F06F4" w14:textId="3DB5A8FB" w:rsidR="00FF58E5" w:rsidRDefault="00FF58E5" w:rsidP="00FF58E5">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19 home delivered meals that qualified as home-delivered congregate meals were served.</w:t>
      </w:r>
    </w:p>
    <w:p w14:paraId="115A8A52" w14:textId="2CEB9744" w:rsidR="00FF58E5" w:rsidRDefault="00FF58E5" w:rsidP="00FF58E5">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21 to-go meals that qualified as congregate meals were served.</w:t>
      </w:r>
    </w:p>
    <w:p w14:paraId="597930CC" w14:textId="3A0C3BB2" w:rsidR="00FF58E5" w:rsidRDefault="00FF58E5" w:rsidP="00FF58E5">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6 meals that were non-approved as congregate meals were served (eat-in guests under age 60).</w:t>
      </w:r>
    </w:p>
    <w:p w14:paraId="73590B2E" w14:textId="74D18823" w:rsidR="000E4E5D" w:rsidRDefault="000E4E5D" w:rsidP="00FF58E5">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 to-go meal was non-approved as congregate (under age 60)</w:t>
      </w:r>
    </w:p>
    <w:p w14:paraId="1951E71E" w14:textId="241FE143" w:rsidR="00FF58E5" w:rsidRDefault="000E4E5D" w:rsidP="00FF58E5">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287</w:t>
      </w:r>
      <w:r w:rsidR="00FF58E5">
        <w:rPr>
          <w:rFonts w:ascii="Tahoma" w:eastAsiaTheme="minorEastAsia" w:hAnsi="Tahoma" w:cs="Tahoma"/>
          <w:kern w:val="0"/>
        </w:rPr>
        <w:t xml:space="preserve"> total senior meals were served.</w:t>
      </w:r>
    </w:p>
    <w:p w14:paraId="761C17AD" w14:textId="0968D01E" w:rsidR="00FF58E5" w:rsidRDefault="00FF58E5" w:rsidP="00FF58E5">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w:t>
      </w:r>
      <w:r w:rsidR="000E4E5D">
        <w:rPr>
          <w:rFonts w:ascii="Tahoma" w:eastAsiaTheme="minorEastAsia" w:hAnsi="Tahoma" w:cs="Tahoma"/>
          <w:kern w:val="0"/>
        </w:rPr>
        <w:t>95</w:t>
      </w:r>
      <w:r>
        <w:rPr>
          <w:rFonts w:ascii="Tahoma" w:eastAsiaTheme="minorEastAsia" w:hAnsi="Tahoma" w:cs="Tahoma"/>
          <w:kern w:val="0"/>
        </w:rPr>
        <w:t xml:space="preserve"> exercise units represented </w:t>
      </w:r>
      <w:r w:rsidR="000E4E5D">
        <w:rPr>
          <w:rFonts w:ascii="Tahoma" w:eastAsiaTheme="minorEastAsia" w:hAnsi="Tahoma" w:cs="Tahoma"/>
          <w:kern w:val="0"/>
        </w:rPr>
        <w:t>21</w:t>
      </w:r>
      <w:r>
        <w:rPr>
          <w:rFonts w:ascii="Tahoma" w:eastAsiaTheme="minorEastAsia" w:hAnsi="Tahoma" w:cs="Tahoma"/>
          <w:kern w:val="0"/>
        </w:rPr>
        <w:t xml:space="preserve"> people doing exercises. Exercise room use was 1</w:t>
      </w:r>
      <w:r w:rsidR="000E4E5D">
        <w:rPr>
          <w:rFonts w:ascii="Tahoma" w:eastAsiaTheme="minorEastAsia" w:hAnsi="Tahoma" w:cs="Tahoma"/>
          <w:kern w:val="0"/>
        </w:rPr>
        <w:t>67</w:t>
      </w:r>
      <w:r>
        <w:rPr>
          <w:rFonts w:ascii="Tahoma" w:eastAsiaTheme="minorEastAsia" w:hAnsi="Tahoma" w:cs="Tahoma"/>
          <w:kern w:val="0"/>
        </w:rPr>
        <w:t xml:space="preserve"> units and chair yoga </w:t>
      </w:r>
      <w:r w:rsidR="00231908">
        <w:rPr>
          <w:rFonts w:ascii="Tahoma" w:eastAsiaTheme="minorEastAsia" w:hAnsi="Tahoma" w:cs="Tahoma"/>
          <w:kern w:val="0"/>
        </w:rPr>
        <w:t xml:space="preserve">were </w:t>
      </w:r>
      <w:r w:rsidR="000E4E5D">
        <w:rPr>
          <w:rFonts w:ascii="Tahoma" w:eastAsiaTheme="minorEastAsia" w:hAnsi="Tahoma" w:cs="Tahoma"/>
          <w:kern w:val="0"/>
        </w:rPr>
        <w:t>28</w:t>
      </w:r>
      <w:r>
        <w:rPr>
          <w:rFonts w:ascii="Tahoma" w:eastAsiaTheme="minorEastAsia" w:hAnsi="Tahoma" w:cs="Tahoma"/>
          <w:kern w:val="0"/>
        </w:rPr>
        <w:t xml:space="preserve"> units.  </w:t>
      </w:r>
    </w:p>
    <w:p w14:paraId="2EC54761" w14:textId="7B7CD8D5" w:rsidR="00FF58E5" w:rsidRDefault="000E4E5D" w:rsidP="00FF58E5">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12 blood pressure checks were reported</w:t>
      </w:r>
      <w:r w:rsidR="00FF58E5">
        <w:rPr>
          <w:rFonts w:ascii="Tahoma" w:eastAsiaTheme="minorEastAsia" w:hAnsi="Tahoma" w:cs="Tahoma"/>
          <w:kern w:val="0"/>
        </w:rPr>
        <w:t xml:space="preserve">. </w:t>
      </w:r>
    </w:p>
    <w:p w14:paraId="61500DB5" w14:textId="1ECA0685" w:rsidR="00FF58E5" w:rsidRDefault="00FF58E5" w:rsidP="00FF58E5">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w:t>
      </w:r>
      <w:r w:rsidR="000E4E5D">
        <w:rPr>
          <w:rFonts w:ascii="Tahoma" w:eastAsiaTheme="minorEastAsia" w:hAnsi="Tahoma" w:cs="Tahoma"/>
          <w:kern w:val="0"/>
        </w:rPr>
        <w:t>26</w:t>
      </w:r>
      <w:r>
        <w:rPr>
          <w:rFonts w:ascii="Tahoma" w:eastAsiaTheme="minorEastAsia" w:hAnsi="Tahoma" w:cs="Tahoma"/>
          <w:kern w:val="0"/>
        </w:rPr>
        <w:t xml:space="preserve"> social units represent </w:t>
      </w:r>
      <w:r w:rsidR="000E4E5D">
        <w:rPr>
          <w:rFonts w:ascii="Tahoma" w:eastAsiaTheme="minorEastAsia" w:hAnsi="Tahoma" w:cs="Tahoma"/>
          <w:kern w:val="0"/>
        </w:rPr>
        <w:t>33</w:t>
      </w:r>
      <w:r>
        <w:rPr>
          <w:rFonts w:ascii="Tahoma" w:eastAsiaTheme="minorEastAsia" w:hAnsi="Tahoma" w:cs="Tahoma"/>
          <w:kern w:val="0"/>
        </w:rPr>
        <w:t xml:space="preserve"> people participating in games &amp; activities.</w:t>
      </w:r>
    </w:p>
    <w:p w14:paraId="572ABECE" w14:textId="77777777" w:rsidR="00FF58E5" w:rsidRDefault="00FF58E5" w:rsidP="00FF58E5">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100 or more newsletters with monthly menus &amp; programs were distributed.</w:t>
      </w:r>
    </w:p>
    <w:p w14:paraId="1DE6CDD0" w14:textId="0A721B61" w:rsidR="00FF58E5" w:rsidRDefault="00FF58E5" w:rsidP="00FF58E5">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w:t>
      </w:r>
      <w:r w:rsidR="000E4E5D">
        <w:rPr>
          <w:rFonts w:ascii="Tahoma" w:eastAsiaTheme="minorEastAsia" w:hAnsi="Tahoma" w:cs="Tahoma"/>
          <w:kern w:val="0"/>
        </w:rPr>
        <w:t>10</w:t>
      </w:r>
      <w:r>
        <w:rPr>
          <w:rFonts w:ascii="Tahoma" w:eastAsiaTheme="minorEastAsia" w:hAnsi="Tahoma" w:cs="Tahoma"/>
          <w:kern w:val="0"/>
        </w:rPr>
        <w:t xml:space="preserve"> volunteer hours were provided at the Senior Center during regular meal days (an average of 8 volunteers per meal day).</w:t>
      </w:r>
    </w:p>
    <w:p w14:paraId="3A726A65" w14:textId="4950E7E0" w:rsidR="00FF58E5" w:rsidRDefault="000E4E5D" w:rsidP="00FF58E5">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June</w:t>
      </w:r>
      <w:r w:rsidR="00FF58E5">
        <w:rPr>
          <w:rFonts w:ascii="Tahoma" w:eastAsiaTheme="minorEastAsia" w:hAnsi="Tahoma" w:cs="Tahoma"/>
          <w:kern w:val="0"/>
        </w:rPr>
        <w:t xml:space="preserve"> activities were: </w:t>
      </w:r>
      <w:r>
        <w:rPr>
          <w:rFonts w:ascii="Tahoma" w:eastAsiaTheme="minorEastAsia" w:hAnsi="Tahoma" w:cs="Tahoma"/>
          <w:kern w:val="0"/>
        </w:rPr>
        <w:t>“Left-Center-Right Dice Game”; “Commissioner Raegan Hain presented a Seward County Update”; “Bring a Souvenir to share about”; “Wheel of Fortune”; “BINGO”; and “Open for visiting and Cards”</w:t>
      </w:r>
    </w:p>
    <w:p w14:paraId="5268899E" w14:textId="591D412B" w:rsidR="00FF58E5" w:rsidRDefault="00FF58E5" w:rsidP="00FF58E5">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The nutrition lesson was “</w:t>
      </w:r>
      <w:r w:rsidR="000E4E5D">
        <w:rPr>
          <w:rFonts w:ascii="Tahoma" w:eastAsiaTheme="minorEastAsia" w:hAnsi="Tahoma" w:cs="Tahoma"/>
          <w:kern w:val="0"/>
        </w:rPr>
        <w:t>Very Berry &amp; You”</w:t>
      </w:r>
      <w:r>
        <w:rPr>
          <w:rFonts w:ascii="Tahoma" w:eastAsiaTheme="minorEastAsia" w:hAnsi="Tahoma" w:cs="Tahoma"/>
          <w:kern w:val="0"/>
        </w:rPr>
        <w:t xml:space="preserve"> </w:t>
      </w:r>
    </w:p>
    <w:p w14:paraId="0F7465F1" w14:textId="722EB3B8" w:rsidR="00FF58E5" w:rsidRDefault="00FF58E5" w:rsidP="00FF58E5">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Chair Yoga </w:t>
      </w:r>
      <w:r w:rsidR="00231908">
        <w:rPr>
          <w:rFonts w:ascii="Tahoma" w:eastAsiaTheme="minorEastAsia" w:hAnsi="Tahoma" w:cs="Tahoma"/>
          <w:kern w:val="0"/>
        </w:rPr>
        <w:t>c</w:t>
      </w:r>
      <w:r>
        <w:rPr>
          <w:rFonts w:ascii="Tahoma" w:eastAsiaTheme="minorEastAsia" w:hAnsi="Tahoma" w:cs="Tahoma"/>
          <w:kern w:val="0"/>
        </w:rPr>
        <w:t xml:space="preserve">lasses </w:t>
      </w:r>
      <w:proofErr w:type="gramStart"/>
      <w:r>
        <w:rPr>
          <w:rFonts w:ascii="Tahoma" w:eastAsiaTheme="minorEastAsia" w:hAnsi="Tahoma" w:cs="Tahoma"/>
          <w:kern w:val="0"/>
        </w:rPr>
        <w:t>held</w:t>
      </w:r>
      <w:proofErr w:type="gramEnd"/>
      <w:r>
        <w:rPr>
          <w:rFonts w:ascii="Tahoma" w:eastAsiaTheme="minorEastAsia" w:hAnsi="Tahoma" w:cs="Tahoma"/>
          <w:kern w:val="0"/>
        </w:rPr>
        <w:t xml:space="preserve"> </w:t>
      </w:r>
      <w:proofErr w:type="gramStart"/>
      <w:r>
        <w:rPr>
          <w:rFonts w:ascii="Tahoma" w:eastAsiaTheme="minorEastAsia" w:hAnsi="Tahoma" w:cs="Tahoma"/>
          <w:kern w:val="0"/>
        </w:rPr>
        <w:t>on most</w:t>
      </w:r>
      <w:proofErr w:type="gramEnd"/>
      <w:r>
        <w:rPr>
          <w:rFonts w:ascii="Tahoma" w:eastAsiaTheme="minorEastAsia" w:hAnsi="Tahoma" w:cs="Tahoma"/>
          <w:kern w:val="0"/>
        </w:rPr>
        <w:t xml:space="preserve"> Wednesday and Friday afternoons.  This will now be at noon each Wednesday and Friday.</w:t>
      </w:r>
    </w:p>
    <w:p w14:paraId="7F778578" w14:textId="05F4E1C7" w:rsidR="00FF58E5" w:rsidRDefault="00FF58E5" w:rsidP="00FF58E5">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lastRenderedPageBreak/>
        <w:t xml:space="preserve">Lyle attended the </w:t>
      </w:r>
      <w:r w:rsidR="000E4E5D">
        <w:rPr>
          <w:rFonts w:ascii="Tahoma" w:eastAsiaTheme="minorEastAsia" w:hAnsi="Tahoma" w:cs="Tahoma"/>
          <w:kern w:val="0"/>
        </w:rPr>
        <w:t>June Village Board Meeting</w:t>
      </w:r>
      <w:r>
        <w:rPr>
          <w:rFonts w:ascii="Tahoma" w:eastAsiaTheme="minorEastAsia" w:hAnsi="Tahoma" w:cs="Tahoma"/>
          <w:kern w:val="0"/>
        </w:rPr>
        <w:t xml:space="preserve">.  </w:t>
      </w:r>
    </w:p>
    <w:p w14:paraId="27485245" w14:textId="72BAE0B8" w:rsidR="00FF58E5" w:rsidRDefault="00FF58E5" w:rsidP="00FF58E5">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One rental </w:t>
      </w:r>
      <w:r w:rsidR="000E4E5D">
        <w:rPr>
          <w:rFonts w:ascii="Tahoma" w:eastAsiaTheme="minorEastAsia" w:hAnsi="Tahoma" w:cs="Tahoma"/>
          <w:kern w:val="0"/>
        </w:rPr>
        <w:t>was</w:t>
      </w:r>
      <w:r>
        <w:rPr>
          <w:rFonts w:ascii="Tahoma" w:eastAsiaTheme="minorEastAsia" w:hAnsi="Tahoma" w:cs="Tahoma"/>
          <w:kern w:val="0"/>
        </w:rPr>
        <w:t xml:space="preserve"> scheduled for June.</w:t>
      </w:r>
    </w:p>
    <w:p w14:paraId="1C88D658" w14:textId="33417C9C" w:rsidR="00FF58E5" w:rsidRDefault="000E4E5D" w:rsidP="00FF58E5">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Cortney presented checklists to be used when closing the Senior Center</w:t>
      </w:r>
    </w:p>
    <w:p w14:paraId="72B682F1" w14:textId="5F97D6DB" w:rsidR="000E4E5D" w:rsidRDefault="000E4E5D" w:rsidP="00262890">
      <w:pPr>
        <w:spacing w:after="0" w:line="240" w:lineRule="auto"/>
        <w:ind w:left="720"/>
        <w:contextualSpacing/>
        <w:rPr>
          <w:rFonts w:ascii="Tahoma" w:eastAsiaTheme="minorEastAsia" w:hAnsi="Tahoma" w:cs="Tahoma"/>
          <w:kern w:val="0"/>
        </w:rPr>
      </w:pPr>
      <w:r>
        <w:rPr>
          <w:rFonts w:ascii="Tahoma" w:eastAsiaTheme="minorEastAsia" w:hAnsi="Tahoma" w:cs="Tahoma"/>
          <w:kern w:val="0"/>
        </w:rPr>
        <w:t xml:space="preserve">and </w:t>
      </w:r>
      <w:proofErr w:type="gramStart"/>
      <w:r>
        <w:rPr>
          <w:rFonts w:ascii="Tahoma" w:eastAsiaTheme="minorEastAsia" w:hAnsi="Tahoma" w:cs="Tahoma"/>
          <w:kern w:val="0"/>
        </w:rPr>
        <w:t>also</w:t>
      </w:r>
      <w:proofErr w:type="gramEnd"/>
      <w:r>
        <w:rPr>
          <w:rFonts w:ascii="Tahoma" w:eastAsiaTheme="minorEastAsia" w:hAnsi="Tahoma" w:cs="Tahoma"/>
          <w:kern w:val="0"/>
        </w:rPr>
        <w:t xml:space="preserve"> a Rental Prep List.  Cortney will generally take care of </w:t>
      </w:r>
      <w:proofErr w:type="gramStart"/>
      <w:r>
        <w:rPr>
          <w:rFonts w:ascii="Tahoma" w:eastAsiaTheme="minorEastAsia" w:hAnsi="Tahoma" w:cs="Tahoma"/>
          <w:kern w:val="0"/>
        </w:rPr>
        <w:t>this,</w:t>
      </w:r>
      <w:proofErr w:type="gramEnd"/>
      <w:r>
        <w:rPr>
          <w:rFonts w:ascii="Tahoma" w:eastAsiaTheme="minorEastAsia" w:hAnsi="Tahoma" w:cs="Tahoma"/>
          <w:kern w:val="0"/>
        </w:rPr>
        <w:t xml:space="preserve"> however other board members have volunteered to help with these tasks.</w:t>
      </w:r>
    </w:p>
    <w:p w14:paraId="4893A710" w14:textId="5F3C28E3" w:rsidR="00FF58E5" w:rsidRDefault="00262890" w:rsidP="00262890">
      <w:pPr>
        <w:pStyle w:val="ListParagraph"/>
        <w:numPr>
          <w:ilvl w:val="0"/>
          <w:numId w:val="1"/>
        </w:numPr>
        <w:spacing w:line="240" w:lineRule="auto"/>
        <w:rPr>
          <w:rFonts w:ascii="Tahoma" w:eastAsiaTheme="minorEastAsia" w:hAnsi="Tahoma" w:cs="Tahoma"/>
          <w:kern w:val="0"/>
        </w:rPr>
      </w:pPr>
      <w:r>
        <w:rPr>
          <w:rFonts w:ascii="Tahoma" w:eastAsiaTheme="minorEastAsia" w:hAnsi="Tahoma" w:cs="Tahoma"/>
          <w:kern w:val="0"/>
        </w:rPr>
        <w:t xml:space="preserve">Pat informed the board that July 12, </w:t>
      </w:r>
      <w:proofErr w:type="gramStart"/>
      <w:r w:rsidRPr="00231908">
        <w:rPr>
          <w:rFonts w:ascii="Tahoma" w:eastAsiaTheme="minorEastAsia" w:hAnsi="Tahoma" w:cs="Tahoma"/>
          <w:b/>
          <w:bCs/>
          <w:kern w:val="0"/>
        </w:rPr>
        <w:t>2026</w:t>
      </w:r>
      <w:proofErr w:type="gramEnd"/>
      <w:r>
        <w:rPr>
          <w:rFonts w:ascii="Tahoma" w:eastAsiaTheme="minorEastAsia" w:hAnsi="Tahoma" w:cs="Tahoma"/>
          <w:kern w:val="0"/>
        </w:rPr>
        <w:t xml:space="preserve"> has been reserved.  This is the date that </w:t>
      </w:r>
      <w:proofErr w:type="gramStart"/>
      <w:r>
        <w:rPr>
          <w:rFonts w:ascii="Tahoma" w:eastAsiaTheme="minorEastAsia" w:hAnsi="Tahoma" w:cs="Tahoma"/>
          <w:kern w:val="0"/>
        </w:rPr>
        <w:t>the July</w:t>
      </w:r>
      <w:proofErr w:type="gramEnd"/>
      <w:r>
        <w:rPr>
          <w:rFonts w:ascii="Tahoma" w:eastAsiaTheme="minorEastAsia" w:hAnsi="Tahoma" w:cs="Tahoma"/>
          <w:kern w:val="0"/>
        </w:rPr>
        <w:t xml:space="preserve"> Potato Bake usually occurs.  This was later discussed during New Business.</w:t>
      </w:r>
    </w:p>
    <w:p w14:paraId="4C9E7F2E" w14:textId="77777777" w:rsidR="00FF58E5" w:rsidRDefault="00FF58E5" w:rsidP="00FF58E5">
      <w:pPr>
        <w:spacing w:after="0" w:line="240" w:lineRule="auto"/>
        <w:rPr>
          <w:rFonts w:ascii="Tahoma" w:eastAsiaTheme="minorEastAsia" w:hAnsi="Tahoma" w:cs="Tahoma"/>
          <w:kern w:val="0"/>
        </w:rPr>
      </w:pPr>
    </w:p>
    <w:p w14:paraId="7781F208" w14:textId="77777777" w:rsidR="00FF58E5" w:rsidRDefault="00FF58E5" w:rsidP="00FF58E5">
      <w:pPr>
        <w:spacing w:after="0" w:line="240" w:lineRule="auto"/>
        <w:rPr>
          <w:rFonts w:ascii="Tahoma" w:eastAsiaTheme="minorEastAsia" w:hAnsi="Tahoma" w:cs="Tahoma"/>
          <w:b/>
          <w:bCs/>
          <w:kern w:val="0"/>
        </w:rPr>
      </w:pPr>
      <w:r>
        <w:rPr>
          <w:rFonts w:ascii="Tahoma" w:eastAsiaTheme="minorEastAsia" w:hAnsi="Tahoma" w:cs="Tahoma"/>
          <w:b/>
          <w:bCs/>
          <w:kern w:val="0"/>
        </w:rPr>
        <w:t>FINANCIAL REPORT</w:t>
      </w:r>
    </w:p>
    <w:p w14:paraId="4F2F1371" w14:textId="2C79CDE2"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u w:val="single"/>
        </w:rPr>
        <w:t>Income:</w:t>
      </w:r>
      <w:r>
        <w:rPr>
          <w:rFonts w:ascii="Tahoma" w:eastAsiaTheme="minorEastAsia" w:hAnsi="Tahoma" w:cs="Tahoma"/>
          <w:kern w:val="0"/>
        </w:rPr>
        <w:tab/>
        <w:t>Meal donations</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$ 1,</w:t>
      </w:r>
      <w:r w:rsidR="00262890">
        <w:rPr>
          <w:rFonts w:ascii="Tahoma" w:eastAsiaTheme="minorEastAsia" w:hAnsi="Tahoma" w:cs="Tahoma"/>
          <w:kern w:val="0"/>
        </w:rPr>
        <w:t>931.50</w:t>
      </w:r>
    </w:p>
    <w:p w14:paraId="5C09BDAD" w14:textId="5852A9B0"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Fund-raising/donations</w:t>
      </w:r>
      <w:r w:rsidR="00231908">
        <w:rPr>
          <w:rFonts w:ascii="Tahoma" w:eastAsiaTheme="minorEastAsia" w:hAnsi="Tahoma" w:cs="Tahoma"/>
          <w:kern w:val="0"/>
        </w:rPr>
        <w:t xml:space="preserve">               </w:t>
      </w:r>
      <w:r>
        <w:rPr>
          <w:rFonts w:ascii="Tahoma" w:eastAsiaTheme="minorEastAsia" w:hAnsi="Tahoma" w:cs="Tahoma"/>
          <w:kern w:val="0"/>
        </w:rPr>
        <w:t xml:space="preserve"> </w:t>
      </w:r>
      <w:r>
        <w:rPr>
          <w:rFonts w:ascii="Tahoma" w:eastAsiaTheme="minorEastAsia" w:hAnsi="Tahoma" w:cs="Tahoma"/>
          <w:kern w:val="0"/>
        </w:rPr>
        <w:tab/>
        <w:t xml:space="preserve">     </w:t>
      </w:r>
      <w:r w:rsidR="00262890">
        <w:rPr>
          <w:rFonts w:ascii="Tahoma" w:eastAsiaTheme="minorEastAsia" w:hAnsi="Tahoma" w:cs="Tahoma"/>
          <w:kern w:val="0"/>
        </w:rPr>
        <w:t>190.47</w:t>
      </w:r>
    </w:p>
    <w:p w14:paraId="7CBE77B3" w14:textId="52E1987E"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Rental income</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262890">
        <w:rPr>
          <w:rFonts w:ascii="Tahoma" w:eastAsiaTheme="minorEastAsia" w:hAnsi="Tahoma" w:cs="Tahoma"/>
          <w:kern w:val="0"/>
        </w:rPr>
        <w:t>10</w:t>
      </w:r>
      <w:r>
        <w:rPr>
          <w:rFonts w:ascii="Tahoma" w:eastAsiaTheme="minorEastAsia" w:hAnsi="Tahoma" w:cs="Tahoma"/>
          <w:kern w:val="0"/>
        </w:rPr>
        <w:t>0.00</w:t>
      </w:r>
    </w:p>
    <w:p w14:paraId="320316C6" w14:textId="77777777"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 xml:space="preserve">                   t-shirt donations                                            0.00</w:t>
      </w:r>
    </w:p>
    <w:p w14:paraId="3B8D7070" w14:textId="77777777"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 xml:space="preserve">                   Museum donations                                         0.00</w:t>
      </w:r>
    </w:p>
    <w:p w14:paraId="3C1F4F9B" w14:textId="65C1B47F" w:rsidR="00FF58E5" w:rsidRDefault="00FF58E5" w:rsidP="00FF58E5">
      <w:pPr>
        <w:spacing w:after="0" w:line="240" w:lineRule="auto"/>
        <w:rPr>
          <w:rFonts w:ascii="Tahoma" w:eastAsiaTheme="minorEastAsia" w:hAnsi="Tahoma" w:cs="Tahoma"/>
          <w:kern w:val="0"/>
          <w:u w:val="single"/>
        </w:rPr>
      </w:pPr>
      <w:r>
        <w:rPr>
          <w:rFonts w:ascii="Tahoma" w:eastAsiaTheme="minorEastAsia" w:hAnsi="Tahoma" w:cs="Tahoma"/>
          <w:kern w:val="0"/>
        </w:rPr>
        <w:tab/>
      </w:r>
      <w:r>
        <w:rPr>
          <w:rFonts w:ascii="Tahoma" w:eastAsiaTheme="minorEastAsia" w:hAnsi="Tahoma" w:cs="Tahoma"/>
          <w:kern w:val="0"/>
        </w:rPr>
        <w:tab/>
        <w:t>USDA reimbursement payment</w:t>
      </w:r>
      <w:r w:rsidR="00262890">
        <w:rPr>
          <w:rFonts w:ascii="Tahoma" w:eastAsiaTheme="minorEastAsia" w:hAnsi="Tahoma" w:cs="Tahoma"/>
          <w:kern w:val="0"/>
          <w:sz w:val="16"/>
          <w:szCs w:val="16"/>
        </w:rPr>
        <w:t xml:space="preserve">                               </w:t>
      </w:r>
      <w:r w:rsidR="00262890">
        <w:rPr>
          <w:rFonts w:ascii="Tahoma" w:eastAsiaTheme="minorEastAsia" w:hAnsi="Tahoma" w:cs="Tahoma"/>
          <w:kern w:val="0"/>
        </w:rPr>
        <w:t>352.80</w:t>
      </w:r>
    </w:p>
    <w:p w14:paraId="183DBBC3" w14:textId="2DDD9C91"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 xml:space="preserve">                   CD/Savings interest                                     </w:t>
      </w:r>
      <w:r w:rsidR="00262890">
        <w:rPr>
          <w:rFonts w:ascii="Tahoma" w:eastAsiaTheme="minorEastAsia" w:hAnsi="Tahoma" w:cs="Tahoma"/>
          <w:kern w:val="0"/>
        </w:rPr>
        <w:t>698.18</w:t>
      </w:r>
    </w:p>
    <w:p w14:paraId="1358E223" w14:textId="596013C6"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 xml:space="preserve">                   Bank Account Interest                                   </w:t>
      </w:r>
      <w:r w:rsidR="00262890">
        <w:rPr>
          <w:rFonts w:ascii="Tahoma" w:eastAsiaTheme="minorEastAsia" w:hAnsi="Tahoma" w:cs="Tahoma"/>
          <w:kern w:val="0"/>
        </w:rPr>
        <w:t>13.72</w:t>
      </w:r>
    </w:p>
    <w:p w14:paraId="53E81854" w14:textId="65DC6092"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 xml:space="preserve">                   State/Federal Payment                               </w:t>
      </w:r>
      <w:r w:rsidR="00262890">
        <w:rPr>
          <w:rFonts w:ascii="Tahoma" w:eastAsiaTheme="minorEastAsia" w:hAnsi="Tahoma" w:cs="Tahoma"/>
          <w:kern w:val="0"/>
        </w:rPr>
        <w:t>1500.00</w:t>
      </w:r>
    </w:p>
    <w:p w14:paraId="09FA3087" w14:textId="547137C9"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 xml:space="preserve">                   Memorials (Pat </w:t>
      </w:r>
      <w:proofErr w:type="gramStart"/>
      <w:r>
        <w:rPr>
          <w:rFonts w:ascii="Tahoma" w:eastAsiaTheme="minorEastAsia" w:hAnsi="Tahoma" w:cs="Tahoma"/>
          <w:kern w:val="0"/>
        </w:rPr>
        <w:t xml:space="preserve">Janes)   </w:t>
      </w:r>
      <w:proofErr w:type="gramEnd"/>
      <w:r>
        <w:rPr>
          <w:rFonts w:ascii="Tahoma" w:eastAsiaTheme="minorEastAsia" w:hAnsi="Tahoma" w:cs="Tahoma"/>
          <w:kern w:val="0"/>
        </w:rPr>
        <w:t xml:space="preserve">                               </w:t>
      </w:r>
      <w:r w:rsidR="00262890">
        <w:rPr>
          <w:rFonts w:ascii="Tahoma" w:eastAsiaTheme="minorEastAsia" w:hAnsi="Tahoma" w:cs="Tahoma"/>
          <w:kern w:val="0"/>
        </w:rPr>
        <w:t xml:space="preserve">   </w:t>
      </w:r>
      <w:r>
        <w:rPr>
          <w:rFonts w:ascii="Tahoma" w:eastAsiaTheme="minorEastAsia" w:hAnsi="Tahoma" w:cs="Tahoma"/>
          <w:kern w:val="0"/>
        </w:rPr>
        <w:t>0.00</w:t>
      </w:r>
    </w:p>
    <w:p w14:paraId="5E244EA2" w14:textId="77777777"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 xml:space="preserve">                   Miscellaneous                                                 </w:t>
      </w:r>
      <w:r>
        <w:rPr>
          <w:rFonts w:ascii="Tahoma" w:eastAsiaTheme="minorEastAsia" w:hAnsi="Tahoma" w:cs="Tahoma"/>
          <w:kern w:val="0"/>
          <w:u w:val="single"/>
        </w:rPr>
        <w:t>0.00</w:t>
      </w:r>
    </w:p>
    <w:p w14:paraId="31E98168" w14:textId="77777777" w:rsidR="00FF58E5" w:rsidRDefault="00FF58E5" w:rsidP="00FF58E5">
      <w:pPr>
        <w:spacing w:after="0" w:line="240" w:lineRule="auto"/>
        <w:rPr>
          <w:rFonts w:ascii="Tahoma" w:eastAsiaTheme="minorEastAsia" w:hAnsi="Tahoma" w:cs="Tahoma"/>
          <w:kern w:val="0"/>
        </w:rPr>
      </w:pPr>
    </w:p>
    <w:p w14:paraId="6616437A" w14:textId="70AFE4AF"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r>
      <w:r w:rsidR="00262890">
        <w:rPr>
          <w:rFonts w:ascii="Tahoma" w:eastAsiaTheme="minorEastAsia" w:hAnsi="Tahoma" w:cs="Tahoma"/>
          <w:kern w:val="0"/>
        </w:rPr>
        <w:t>June</w:t>
      </w:r>
      <w:r>
        <w:rPr>
          <w:rFonts w:ascii="Tahoma" w:eastAsiaTheme="minorEastAsia" w:hAnsi="Tahoma" w:cs="Tahoma"/>
          <w:kern w:val="0"/>
        </w:rPr>
        <w:t xml:space="preserve"> income</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Pr>
          <w:rFonts w:ascii="Tahoma" w:eastAsiaTheme="minorEastAsia" w:hAnsi="Tahoma" w:cs="Tahoma"/>
          <w:kern w:val="0"/>
        </w:rPr>
        <w:tab/>
        <w:t xml:space="preserve">      </w:t>
      </w:r>
      <w:r w:rsidR="00262890">
        <w:rPr>
          <w:rFonts w:ascii="Tahoma" w:eastAsiaTheme="minorEastAsia" w:hAnsi="Tahoma" w:cs="Tahoma"/>
          <w:kern w:val="0"/>
        </w:rPr>
        <w:t xml:space="preserve"> </w:t>
      </w:r>
      <w:r>
        <w:rPr>
          <w:rFonts w:ascii="Tahoma" w:eastAsiaTheme="minorEastAsia" w:hAnsi="Tahoma" w:cs="Tahoma"/>
          <w:kern w:val="0"/>
        </w:rPr>
        <w:t xml:space="preserve">     </w:t>
      </w:r>
      <w:r>
        <w:rPr>
          <w:rFonts w:ascii="Tahoma" w:eastAsiaTheme="minorEastAsia" w:hAnsi="Tahoma" w:cs="Tahoma"/>
          <w:kern w:val="0"/>
          <w:u w:val="single"/>
        </w:rPr>
        <w:t xml:space="preserve">$ </w:t>
      </w:r>
      <w:r w:rsidR="00262890">
        <w:rPr>
          <w:rFonts w:ascii="Tahoma" w:eastAsiaTheme="minorEastAsia" w:hAnsi="Tahoma" w:cs="Tahoma"/>
          <w:kern w:val="0"/>
          <w:u w:val="single"/>
        </w:rPr>
        <w:t>4,786.67</w:t>
      </w:r>
    </w:p>
    <w:p w14:paraId="7F279135" w14:textId="77777777"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2BFAA20E" w14:textId="6056214C"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u w:val="single"/>
        </w:rPr>
        <w:t>Expenses:</w:t>
      </w:r>
      <w:r>
        <w:rPr>
          <w:rFonts w:ascii="Tahoma" w:eastAsiaTheme="minorEastAsia" w:hAnsi="Tahoma" w:cs="Tahoma"/>
          <w:kern w:val="0"/>
        </w:rPr>
        <w:tab/>
        <w:t>Pac-N-Save, meals</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$1</w:t>
      </w:r>
      <w:r w:rsidR="00262890">
        <w:rPr>
          <w:rFonts w:ascii="Tahoma" w:eastAsiaTheme="minorEastAsia" w:hAnsi="Tahoma" w:cs="Tahoma"/>
          <w:kern w:val="0"/>
        </w:rPr>
        <w:t>625</w:t>
      </w:r>
      <w:r>
        <w:rPr>
          <w:rFonts w:ascii="Tahoma" w:eastAsiaTheme="minorEastAsia" w:hAnsi="Tahoma" w:cs="Tahoma"/>
          <w:kern w:val="0"/>
        </w:rPr>
        <w:t>.00</w:t>
      </w:r>
    </w:p>
    <w:p w14:paraId="4927BA0B" w14:textId="04257B6F"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 xml:space="preserve">                   Bronco Spur (</w:t>
      </w:r>
      <w:proofErr w:type="gramStart"/>
      <w:r>
        <w:rPr>
          <w:rFonts w:ascii="Tahoma" w:eastAsiaTheme="minorEastAsia" w:hAnsi="Tahoma" w:cs="Tahoma"/>
          <w:kern w:val="0"/>
        </w:rPr>
        <w:t xml:space="preserve">pizza)   </w:t>
      </w:r>
      <w:proofErr w:type="gramEnd"/>
      <w:r>
        <w:rPr>
          <w:rFonts w:ascii="Tahoma" w:eastAsiaTheme="minorEastAsia" w:hAnsi="Tahoma" w:cs="Tahoma"/>
          <w:kern w:val="0"/>
        </w:rPr>
        <w:t xml:space="preserve">                                  </w:t>
      </w:r>
      <w:r w:rsidR="00262890">
        <w:rPr>
          <w:rFonts w:ascii="Tahoma" w:eastAsiaTheme="minorEastAsia" w:hAnsi="Tahoma" w:cs="Tahoma"/>
          <w:kern w:val="0"/>
        </w:rPr>
        <w:t xml:space="preserve">   </w:t>
      </w:r>
      <w:r>
        <w:rPr>
          <w:rFonts w:ascii="Tahoma" w:eastAsiaTheme="minorEastAsia" w:hAnsi="Tahoma" w:cs="Tahoma"/>
          <w:kern w:val="0"/>
        </w:rPr>
        <w:t xml:space="preserve"> </w:t>
      </w:r>
      <w:r w:rsidR="00262890">
        <w:rPr>
          <w:rFonts w:ascii="Tahoma" w:eastAsiaTheme="minorEastAsia" w:hAnsi="Tahoma" w:cs="Tahoma"/>
          <w:kern w:val="0"/>
        </w:rPr>
        <w:t>0</w:t>
      </w:r>
      <w:r>
        <w:rPr>
          <w:rFonts w:ascii="Tahoma" w:eastAsiaTheme="minorEastAsia" w:hAnsi="Tahoma" w:cs="Tahoma"/>
          <w:kern w:val="0"/>
        </w:rPr>
        <w:t>.00</w:t>
      </w:r>
    </w:p>
    <w:p w14:paraId="1419125D" w14:textId="561DF559"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 xml:space="preserve">                   </w:t>
      </w:r>
      <w:proofErr w:type="spellStart"/>
      <w:r>
        <w:rPr>
          <w:rFonts w:ascii="Tahoma" w:eastAsiaTheme="minorEastAsia" w:hAnsi="Tahoma" w:cs="Tahoma"/>
          <w:kern w:val="0"/>
        </w:rPr>
        <w:t>Runza</w:t>
      </w:r>
      <w:proofErr w:type="spellEnd"/>
      <w:r>
        <w:rPr>
          <w:rFonts w:ascii="Tahoma" w:eastAsiaTheme="minorEastAsia" w:hAnsi="Tahoma" w:cs="Tahoma"/>
          <w:kern w:val="0"/>
        </w:rPr>
        <w:t xml:space="preserve"> (meal </w:t>
      </w:r>
      <w:proofErr w:type="gramStart"/>
      <w:r>
        <w:rPr>
          <w:rFonts w:ascii="Tahoma" w:eastAsiaTheme="minorEastAsia" w:hAnsi="Tahoma" w:cs="Tahoma"/>
          <w:kern w:val="0"/>
        </w:rPr>
        <w:t xml:space="preserve">sandwiches)   </w:t>
      </w:r>
      <w:proofErr w:type="gramEnd"/>
      <w:r>
        <w:rPr>
          <w:rFonts w:ascii="Tahoma" w:eastAsiaTheme="minorEastAsia" w:hAnsi="Tahoma" w:cs="Tahoma"/>
          <w:kern w:val="0"/>
        </w:rPr>
        <w:t xml:space="preserve">                         </w:t>
      </w:r>
      <w:r w:rsidR="00262890">
        <w:rPr>
          <w:rFonts w:ascii="Tahoma" w:eastAsiaTheme="minorEastAsia" w:hAnsi="Tahoma" w:cs="Tahoma"/>
          <w:kern w:val="0"/>
        </w:rPr>
        <w:t xml:space="preserve">   </w:t>
      </w:r>
      <w:r>
        <w:rPr>
          <w:rFonts w:ascii="Tahoma" w:eastAsiaTheme="minorEastAsia" w:hAnsi="Tahoma" w:cs="Tahoma"/>
          <w:kern w:val="0"/>
        </w:rPr>
        <w:t xml:space="preserve">  </w:t>
      </w:r>
      <w:r w:rsidR="00262890">
        <w:rPr>
          <w:rFonts w:ascii="Tahoma" w:eastAsiaTheme="minorEastAsia" w:hAnsi="Tahoma" w:cs="Tahoma"/>
          <w:kern w:val="0"/>
        </w:rPr>
        <w:t>0.00</w:t>
      </w:r>
    </w:p>
    <w:p w14:paraId="20E22F83" w14:textId="38F30443"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rPr>
        <w:tab/>
        <w:t>Raw Food</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262890">
        <w:rPr>
          <w:rFonts w:ascii="Tahoma" w:eastAsiaTheme="minorEastAsia" w:hAnsi="Tahoma" w:cs="Tahoma"/>
          <w:kern w:val="0"/>
        </w:rPr>
        <w:t>382.04</w:t>
      </w:r>
    </w:p>
    <w:p w14:paraId="20457122" w14:textId="60933C54"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Supplies-office/printer ink</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262890">
        <w:rPr>
          <w:rFonts w:ascii="Tahoma" w:eastAsiaTheme="minorEastAsia" w:hAnsi="Tahoma" w:cs="Tahoma"/>
          <w:kern w:val="0"/>
        </w:rPr>
        <w:t>122.87</w:t>
      </w:r>
    </w:p>
    <w:p w14:paraId="2311F634" w14:textId="5A1468A4"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Supplies-kitchen</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sidR="00262890">
        <w:rPr>
          <w:rFonts w:ascii="Tahoma" w:eastAsiaTheme="minorEastAsia" w:hAnsi="Tahoma" w:cs="Tahoma"/>
          <w:kern w:val="0"/>
        </w:rPr>
        <w:t xml:space="preserve">        413.34</w:t>
      </w:r>
    </w:p>
    <w:p w14:paraId="031EDBFF" w14:textId="77777777"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 xml:space="preserve">                   Postage                                                           0.00</w:t>
      </w:r>
    </w:p>
    <w:p w14:paraId="51EA7477" w14:textId="61DDDB63"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Activities                            </w:t>
      </w:r>
      <w:r>
        <w:rPr>
          <w:rFonts w:ascii="Tahoma" w:eastAsiaTheme="minorEastAsia" w:hAnsi="Tahoma" w:cs="Tahoma"/>
          <w:kern w:val="0"/>
        </w:rPr>
        <w:tab/>
        <w:t xml:space="preserve">                      </w:t>
      </w:r>
      <w:r w:rsidR="00262890">
        <w:rPr>
          <w:rFonts w:ascii="Tahoma" w:eastAsiaTheme="minorEastAsia" w:hAnsi="Tahoma" w:cs="Tahoma"/>
          <w:kern w:val="0"/>
        </w:rPr>
        <w:t>9.36</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p>
    <w:p w14:paraId="2A82E73B" w14:textId="517E600A"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Mileage, pickup/deliver meals</w:t>
      </w:r>
      <w:r>
        <w:rPr>
          <w:rFonts w:ascii="Tahoma" w:eastAsiaTheme="minorEastAsia" w:hAnsi="Tahoma" w:cs="Tahoma"/>
          <w:kern w:val="0"/>
        </w:rPr>
        <w:tab/>
      </w:r>
      <w:r>
        <w:rPr>
          <w:rFonts w:ascii="Tahoma" w:eastAsiaTheme="minorEastAsia" w:hAnsi="Tahoma" w:cs="Tahoma"/>
          <w:kern w:val="0"/>
        </w:rPr>
        <w:tab/>
        <w:t xml:space="preserve">         1</w:t>
      </w:r>
      <w:r w:rsidR="00262890">
        <w:rPr>
          <w:rFonts w:ascii="Tahoma" w:eastAsiaTheme="minorEastAsia" w:hAnsi="Tahoma" w:cs="Tahoma"/>
          <w:kern w:val="0"/>
        </w:rPr>
        <w:t>40</w:t>
      </w:r>
      <w:r>
        <w:rPr>
          <w:rFonts w:ascii="Tahoma" w:eastAsiaTheme="minorEastAsia" w:hAnsi="Tahoma" w:cs="Tahoma"/>
          <w:kern w:val="0"/>
        </w:rPr>
        <w:t>.00</w:t>
      </w:r>
    </w:p>
    <w:p w14:paraId="35EC867F" w14:textId="4194A994" w:rsidR="00262890" w:rsidRDefault="00262890" w:rsidP="00FF58E5">
      <w:pPr>
        <w:spacing w:after="0" w:line="240" w:lineRule="auto"/>
        <w:rPr>
          <w:rFonts w:ascii="Tahoma" w:eastAsiaTheme="minorEastAsia" w:hAnsi="Tahoma" w:cs="Tahoma"/>
          <w:kern w:val="0"/>
        </w:rPr>
      </w:pPr>
      <w:r>
        <w:rPr>
          <w:rFonts w:ascii="Tahoma" w:eastAsiaTheme="minorEastAsia" w:hAnsi="Tahoma" w:cs="Tahoma"/>
          <w:kern w:val="0"/>
        </w:rPr>
        <w:t xml:space="preserve">                   New Purchases (Equipment) BLINDS             4,0</w:t>
      </w:r>
      <w:r w:rsidR="00231908">
        <w:rPr>
          <w:rFonts w:ascii="Tahoma" w:eastAsiaTheme="minorEastAsia" w:hAnsi="Tahoma" w:cs="Tahoma"/>
          <w:kern w:val="0"/>
        </w:rPr>
        <w:t>8</w:t>
      </w:r>
      <w:r>
        <w:rPr>
          <w:rFonts w:ascii="Tahoma" w:eastAsiaTheme="minorEastAsia" w:hAnsi="Tahoma" w:cs="Tahoma"/>
          <w:kern w:val="0"/>
        </w:rPr>
        <w:t>3.50</w:t>
      </w:r>
    </w:p>
    <w:p w14:paraId="7AED7F6C" w14:textId="68B2D040"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ab/>
        <w:t xml:space="preserve">         Repairs/</w:t>
      </w:r>
      <w:proofErr w:type="spellStart"/>
      <w:r>
        <w:rPr>
          <w:rFonts w:ascii="Tahoma" w:eastAsiaTheme="minorEastAsia" w:hAnsi="Tahoma" w:cs="Tahoma"/>
          <w:kern w:val="0"/>
        </w:rPr>
        <w:t>Maint</w:t>
      </w:r>
      <w:proofErr w:type="spellEnd"/>
      <w:r>
        <w:rPr>
          <w:rFonts w:ascii="Tahoma" w:eastAsiaTheme="minorEastAsia" w:hAnsi="Tahoma" w:cs="Tahoma"/>
          <w:kern w:val="0"/>
        </w:rPr>
        <w:t xml:space="preserve">. </w:t>
      </w:r>
      <w:r>
        <w:rPr>
          <w:rFonts w:ascii="Tahoma" w:eastAsiaTheme="minorEastAsia" w:hAnsi="Tahoma" w:cs="Tahoma"/>
          <w:kern w:val="0"/>
          <w:sz w:val="20"/>
          <w:szCs w:val="20"/>
        </w:rPr>
        <w:t xml:space="preserve">                                                          </w:t>
      </w:r>
      <w:r w:rsidR="00262890" w:rsidRPr="00262890">
        <w:rPr>
          <w:rFonts w:ascii="Tahoma" w:eastAsiaTheme="minorEastAsia" w:hAnsi="Tahoma" w:cs="Tahoma"/>
          <w:kern w:val="0"/>
        </w:rPr>
        <w:t>29.50</w:t>
      </w:r>
    </w:p>
    <w:p w14:paraId="043E4CE5" w14:textId="6A0F10CB"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Payroll wages (cleaning/</w:t>
      </w:r>
      <w:proofErr w:type="spellStart"/>
      <w:r>
        <w:rPr>
          <w:rFonts w:ascii="Tahoma" w:eastAsiaTheme="minorEastAsia" w:hAnsi="Tahoma" w:cs="Tahoma"/>
          <w:kern w:val="0"/>
        </w:rPr>
        <w:t>maint</w:t>
      </w:r>
      <w:proofErr w:type="spellEnd"/>
      <w:r>
        <w:rPr>
          <w:rFonts w:ascii="Tahoma" w:eastAsiaTheme="minorEastAsia" w:hAnsi="Tahoma" w:cs="Tahoma"/>
          <w:kern w:val="0"/>
        </w:rPr>
        <w:t>.)</w:t>
      </w:r>
      <w:r>
        <w:rPr>
          <w:rFonts w:ascii="Tahoma" w:eastAsiaTheme="minorEastAsia" w:hAnsi="Tahoma" w:cs="Tahoma"/>
          <w:kern w:val="0"/>
        </w:rPr>
        <w:tab/>
      </w:r>
      <w:r>
        <w:rPr>
          <w:rFonts w:ascii="Tahoma" w:eastAsiaTheme="minorEastAsia" w:hAnsi="Tahoma" w:cs="Tahoma"/>
          <w:kern w:val="0"/>
        </w:rPr>
        <w:tab/>
        <w:t xml:space="preserve">         </w:t>
      </w:r>
      <w:r w:rsidR="00262890">
        <w:rPr>
          <w:rFonts w:ascii="Tahoma" w:eastAsiaTheme="minorEastAsia" w:hAnsi="Tahoma" w:cs="Tahoma"/>
          <w:kern w:val="0"/>
        </w:rPr>
        <w:t>273.75</w:t>
      </w:r>
    </w:p>
    <w:p w14:paraId="6518AE01" w14:textId="25306837"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Payroll taxes (cleaning/</w:t>
      </w:r>
      <w:proofErr w:type="spellStart"/>
      <w:r>
        <w:rPr>
          <w:rFonts w:ascii="Tahoma" w:eastAsiaTheme="minorEastAsia" w:hAnsi="Tahoma" w:cs="Tahoma"/>
          <w:kern w:val="0"/>
        </w:rPr>
        <w:t>maint</w:t>
      </w:r>
      <w:proofErr w:type="spellEnd"/>
      <w:r>
        <w:rPr>
          <w:rFonts w:ascii="Tahoma" w:eastAsiaTheme="minorEastAsia" w:hAnsi="Tahoma" w:cs="Tahoma"/>
          <w:kern w:val="0"/>
        </w:rPr>
        <w:t>.)</w:t>
      </w:r>
      <w:r>
        <w:rPr>
          <w:rFonts w:ascii="Tahoma" w:eastAsiaTheme="minorEastAsia" w:hAnsi="Tahoma" w:cs="Tahoma"/>
          <w:kern w:val="0"/>
        </w:rPr>
        <w:tab/>
      </w:r>
      <w:r>
        <w:rPr>
          <w:rFonts w:ascii="Tahoma" w:eastAsiaTheme="minorEastAsia" w:hAnsi="Tahoma" w:cs="Tahoma"/>
          <w:kern w:val="0"/>
        </w:rPr>
        <w:tab/>
        <w:t xml:space="preserve">           </w:t>
      </w:r>
      <w:r w:rsidR="00262890">
        <w:rPr>
          <w:rFonts w:ascii="Tahoma" w:eastAsiaTheme="minorEastAsia" w:hAnsi="Tahoma" w:cs="Tahoma"/>
          <w:kern w:val="0"/>
        </w:rPr>
        <w:t>20.94</w:t>
      </w:r>
    </w:p>
    <w:p w14:paraId="7ED83AC5" w14:textId="7C462503"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Utilities and trash p/u</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Pr>
          <w:rFonts w:ascii="Tahoma" w:eastAsiaTheme="minorEastAsia" w:hAnsi="Tahoma" w:cs="Tahoma"/>
          <w:kern w:val="0"/>
          <w:u w:val="single"/>
        </w:rPr>
        <w:t xml:space="preserve"> </w:t>
      </w:r>
      <w:r w:rsidR="00262890">
        <w:rPr>
          <w:rFonts w:ascii="Tahoma" w:eastAsiaTheme="minorEastAsia" w:hAnsi="Tahoma" w:cs="Tahoma"/>
          <w:kern w:val="0"/>
          <w:u w:val="single"/>
        </w:rPr>
        <w:t>428.89</w:t>
      </w:r>
    </w:p>
    <w:p w14:paraId="485392AC" w14:textId="77777777"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492EBB1B" w14:textId="0F099CE1" w:rsidR="00FF58E5" w:rsidRDefault="00FF58E5" w:rsidP="00FF58E5">
      <w:pPr>
        <w:spacing w:after="0" w:line="240" w:lineRule="auto"/>
        <w:rPr>
          <w:rFonts w:ascii="Tahoma" w:eastAsiaTheme="minorEastAsia" w:hAnsi="Tahoma" w:cs="Tahoma"/>
          <w:kern w:val="0"/>
          <w:u w:val="single"/>
        </w:rPr>
      </w:pPr>
      <w:r>
        <w:rPr>
          <w:rFonts w:ascii="Tahoma" w:eastAsiaTheme="minorEastAsia" w:hAnsi="Tahoma" w:cs="Tahoma"/>
          <w:kern w:val="0"/>
        </w:rPr>
        <w:tab/>
      </w:r>
      <w:r>
        <w:rPr>
          <w:rFonts w:ascii="Tahoma" w:eastAsiaTheme="minorEastAsia" w:hAnsi="Tahoma" w:cs="Tahoma"/>
          <w:kern w:val="0"/>
        </w:rPr>
        <w:tab/>
      </w:r>
      <w:r w:rsidR="00262890">
        <w:rPr>
          <w:rFonts w:ascii="Tahoma" w:eastAsiaTheme="minorEastAsia" w:hAnsi="Tahoma" w:cs="Tahoma"/>
          <w:kern w:val="0"/>
        </w:rPr>
        <w:t>June</w:t>
      </w:r>
      <w:r>
        <w:rPr>
          <w:rFonts w:ascii="Tahoma" w:eastAsiaTheme="minorEastAsia" w:hAnsi="Tahoma" w:cs="Tahoma"/>
          <w:kern w:val="0"/>
        </w:rPr>
        <w:t xml:space="preserve"> expenses</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Pr>
          <w:rFonts w:ascii="Tahoma" w:eastAsiaTheme="minorEastAsia" w:hAnsi="Tahoma" w:cs="Tahoma"/>
          <w:kern w:val="0"/>
          <w:u w:val="single"/>
        </w:rPr>
        <w:t>$</w:t>
      </w:r>
      <w:r w:rsidR="00262890">
        <w:rPr>
          <w:rFonts w:ascii="Tahoma" w:eastAsiaTheme="minorEastAsia" w:hAnsi="Tahoma" w:cs="Tahoma"/>
          <w:kern w:val="0"/>
          <w:u w:val="single"/>
        </w:rPr>
        <w:t>7,52</w:t>
      </w:r>
      <w:r w:rsidR="00712AB6">
        <w:rPr>
          <w:rFonts w:ascii="Tahoma" w:eastAsiaTheme="minorEastAsia" w:hAnsi="Tahoma" w:cs="Tahoma"/>
          <w:kern w:val="0"/>
          <w:u w:val="single"/>
        </w:rPr>
        <w:t>9.19</w:t>
      </w:r>
    </w:p>
    <w:p w14:paraId="20CCE6DB" w14:textId="77777777" w:rsidR="00FF58E5" w:rsidRDefault="00FF58E5" w:rsidP="00FF58E5">
      <w:pPr>
        <w:spacing w:after="0" w:line="240" w:lineRule="auto"/>
        <w:rPr>
          <w:rFonts w:ascii="Tahoma" w:eastAsiaTheme="minorEastAsia" w:hAnsi="Tahoma" w:cs="Tahoma"/>
          <w:kern w:val="0"/>
        </w:rPr>
      </w:pPr>
    </w:p>
    <w:p w14:paraId="6FC1368C" w14:textId="2D068290"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Resulting in a Net Loss </w:t>
      </w:r>
      <w:proofErr w:type="gramStart"/>
      <w:r>
        <w:rPr>
          <w:rFonts w:ascii="Tahoma" w:eastAsiaTheme="minorEastAsia" w:hAnsi="Tahoma" w:cs="Tahoma"/>
          <w:kern w:val="0"/>
        </w:rPr>
        <w:t xml:space="preserve">of  </w:t>
      </w:r>
      <w:r>
        <w:rPr>
          <w:rFonts w:ascii="Tahoma" w:eastAsiaTheme="minorEastAsia" w:hAnsi="Tahoma" w:cs="Tahoma"/>
          <w:b/>
          <w:bCs/>
          <w:kern w:val="0"/>
          <w:u w:val="single"/>
        </w:rPr>
        <w:t>$</w:t>
      </w:r>
      <w:proofErr w:type="gramEnd"/>
      <w:r w:rsidR="00262890">
        <w:rPr>
          <w:rFonts w:ascii="Tahoma" w:eastAsiaTheme="minorEastAsia" w:hAnsi="Tahoma" w:cs="Tahoma"/>
          <w:b/>
          <w:bCs/>
          <w:kern w:val="0"/>
          <w:u w:val="single"/>
        </w:rPr>
        <w:t>2,742.</w:t>
      </w:r>
      <w:r w:rsidR="00712AB6">
        <w:rPr>
          <w:rFonts w:ascii="Tahoma" w:eastAsiaTheme="minorEastAsia" w:hAnsi="Tahoma" w:cs="Tahoma"/>
          <w:b/>
          <w:bCs/>
          <w:kern w:val="0"/>
          <w:u w:val="single"/>
        </w:rPr>
        <w:t>5</w:t>
      </w:r>
      <w:r w:rsidR="00262890">
        <w:rPr>
          <w:rFonts w:ascii="Tahoma" w:eastAsiaTheme="minorEastAsia" w:hAnsi="Tahoma" w:cs="Tahoma"/>
          <w:b/>
          <w:bCs/>
          <w:kern w:val="0"/>
          <w:u w:val="single"/>
        </w:rPr>
        <w:t>2</w:t>
      </w:r>
    </w:p>
    <w:p w14:paraId="625694A4" w14:textId="77777777" w:rsidR="00FF58E5" w:rsidRDefault="00FF58E5" w:rsidP="00FF58E5">
      <w:pPr>
        <w:spacing w:after="0" w:line="240" w:lineRule="auto"/>
        <w:rPr>
          <w:rFonts w:ascii="Tahoma" w:eastAsiaTheme="minorEastAsia" w:hAnsi="Tahoma" w:cs="Tahoma"/>
          <w:kern w:val="0"/>
        </w:rPr>
      </w:pPr>
    </w:p>
    <w:p w14:paraId="2E91341E" w14:textId="77777777" w:rsidR="00FF58E5" w:rsidRDefault="00FF58E5" w:rsidP="00FF58E5">
      <w:pPr>
        <w:spacing w:after="0" w:line="240" w:lineRule="auto"/>
        <w:rPr>
          <w:rFonts w:ascii="Tahoma" w:eastAsiaTheme="minorEastAsia" w:hAnsi="Tahoma" w:cs="Tahoma"/>
          <w:kern w:val="0"/>
        </w:rPr>
      </w:pPr>
    </w:p>
    <w:p w14:paraId="638B11FD" w14:textId="72FE9BA8"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lastRenderedPageBreak/>
        <w:t xml:space="preserve">Rita reported the ending balance in the Village’s Account as of </w:t>
      </w:r>
      <w:r w:rsidR="00712AB6">
        <w:rPr>
          <w:rFonts w:ascii="Tahoma" w:eastAsiaTheme="minorEastAsia" w:hAnsi="Tahoma" w:cs="Tahoma"/>
          <w:kern w:val="0"/>
        </w:rPr>
        <w:t>6</w:t>
      </w:r>
      <w:r>
        <w:rPr>
          <w:rFonts w:ascii="Tahoma" w:eastAsiaTheme="minorEastAsia" w:hAnsi="Tahoma" w:cs="Tahoma"/>
          <w:kern w:val="0"/>
        </w:rPr>
        <w:t>-3</w:t>
      </w:r>
      <w:r w:rsidR="00712AB6">
        <w:rPr>
          <w:rFonts w:ascii="Tahoma" w:eastAsiaTheme="minorEastAsia" w:hAnsi="Tahoma" w:cs="Tahoma"/>
          <w:kern w:val="0"/>
        </w:rPr>
        <w:t>0</w:t>
      </w:r>
      <w:r>
        <w:rPr>
          <w:rFonts w:ascii="Tahoma" w:eastAsiaTheme="minorEastAsia" w:hAnsi="Tahoma" w:cs="Tahoma"/>
          <w:kern w:val="0"/>
        </w:rPr>
        <w:t>-2025:</w:t>
      </w:r>
    </w:p>
    <w:p w14:paraId="693DFD56" w14:textId="341A9AFC"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ab/>
        <w:t xml:space="preserve">    </w:t>
      </w:r>
      <w:r>
        <w:rPr>
          <w:rFonts w:ascii="Tahoma" w:eastAsiaTheme="minorEastAsia" w:hAnsi="Tahoma" w:cs="Tahoma"/>
          <w:kern w:val="0"/>
        </w:rPr>
        <w:tab/>
        <w:t xml:space="preserve">$ </w:t>
      </w:r>
      <w:r w:rsidR="004F6DF6">
        <w:rPr>
          <w:rFonts w:ascii="Tahoma" w:eastAsiaTheme="minorEastAsia" w:hAnsi="Tahoma" w:cs="Tahoma"/>
          <w:kern w:val="0"/>
        </w:rPr>
        <w:t>27,974.65</w:t>
      </w:r>
      <w:r>
        <w:rPr>
          <w:rFonts w:ascii="Tahoma" w:eastAsiaTheme="minorEastAsia" w:hAnsi="Tahoma" w:cs="Tahoma"/>
          <w:kern w:val="0"/>
        </w:rPr>
        <w:t xml:space="preserve"> Village’s Revolving Fund</w:t>
      </w:r>
    </w:p>
    <w:p w14:paraId="0A2CB1B3" w14:textId="0ADFA8F7"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       </w:t>
      </w:r>
      <w:proofErr w:type="gramStart"/>
      <w:r w:rsidR="004F6DF6">
        <w:rPr>
          <w:rFonts w:ascii="Tahoma" w:eastAsiaTheme="minorEastAsia" w:hAnsi="Tahoma" w:cs="Tahoma"/>
          <w:kern w:val="0"/>
        </w:rPr>
        <w:t>649.69</w:t>
      </w:r>
      <w:r>
        <w:rPr>
          <w:rFonts w:ascii="Tahoma" w:eastAsiaTheme="minorEastAsia" w:hAnsi="Tahoma" w:cs="Tahoma"/>
          <w:kern w:val="0"/>
        </w:rPr>
        <w:t xml:space="preserve">  Debit</w:t>
      </w:r>
      <w:proofErr w:type="gramEnd"/>
      <w:r>
        <w:rPr>
          <w:rFonts w:ascii="Tahoma" w:eastAsiaTheme="minorEastAsia" w:hAnsi="Tahoma" w:cs="Tahoma"/>
          <w:kern w:val="0"/>
        </w:rPr>
        <w:t xml:space="preserve"> card account</w:t>
      </w:r>
    </w:p>
    <w:p w14:paraId="6FA9D141" w14:textId="2E637E83"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 xml:space="preserve">    </w:t>
      </w:r>
      <w:proofErr w:type="gramStart"/>
      <w:r w:rsidR="004F6DF6">
        <w:rPr>
          <w:rFonts w:ascii="Tahoma" w:eastAsiaTheme="minorEastAsia" w:hAnsi="Tahoma" w:cs="Tahoma"/>
          <w:kern w:val="0"/>
          <w:u w:val="single"/>
        </w:rPr>
        <w:t>2,000.29</w:t>
      </w:r>
      <w:r>
        <w:rPr>
          <w:rFonts w:ascii="Tahoma" w:eastAsiaTheme="minorEastAsia" w:hAnsi="Tahoma" w:cs="Tahoma"/>
          <w:kern w:val="0"/>
          <w:u w:val="single"/>
        </w:rPr>
        <w:t xml:space="preserve">  </w:t>
      </w:r>
      <w:r>
        <w:rPr>
          <w:rFonts w:ascii="Tahoma" w:eastAsiaTheme="minorEastAsia" w:hAnsi="Tahoma" w:cs="Tahoma"/>
          <w:kern w:val="0"/>
        </w:rPr>
        <w:t>Gift</w:t>
      </w:r>
      <w:proofErr w:type="gramEnd"/>
      <w:r>
        <w:rPr>
          <w:rFonts w:ascii="Tahoma" w:eastAsiaTheme="minorEastAsia" w:hAnsi="Tahoma" w:cs="Tahoma"/>
          <w:kern w:val="0"/>
        </w:rPr>
        <w:t xml:space="preserve"> Trust/Aging Services account</w:t>
      </w:r>
    </w:p>
    <w:p w14:paraId="60CD916A" w14:textId="70D4E662"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 </w:t>
      </w:r>
      <w:r w:rsidR="004F6DF6">
        <w:rPr>
          <w:rFonts w:ascii="Tahoma" w:eastAsiaTheme="minorEastAsia" w:hAnsi="Tahoma" w:cs="Tahoma"/>
          <w:kern w:val="0"/>
        </w:rPr>
        <w:t>30,624.63</w:t>
      </w:r>
    </w:p>
    <w:p w14:paraId="49507170" w14:textId="77777777" w:rsidR="00FF58E5" w:rsidRDefault="00FF58E5" w:rsidP="00FF58E5">
      <w:pPr>
        <w:spacing w:after="0" w:line="240" w:lineRule="auto"/>
        <w:rPr>
          <w:rFonts w:ascii="Tahoma" w:eastAsiaTheme="minorEastAsia" w:hAnsi="Tahoma" w:cs="Tahoma"/>
          <w:kern w:val="0"/>
        </w:rPr>
      </w:pPr>
    </w:p>
    <w:p w14:paraId="2E1CBF0A" w14:textId="5ED46E37"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u w:val="single"/>
        </w:rPr>
        <w:t xml:space="preserve">   72,</w:t>
      </w:r>
      <w:r w:rsidR="004F6DF6">
        <w:rPr>
          <w:rFonts w:ascii="Tahoma" w:eastAsiaTheme="minorEastAsia" w:hAnsi="Tahoma" w:cs="Tahoma"/>
          <w:kern w:val="0"/>
          <w:u w:val="single"/>
        </w:rPr>
        <w:t>929.44</w:t>
      </w:r>
      <w:r>
        <w:rPr>
          <w:rFonts w:ascii="Tahoma" w:eastAsiaTheme="minorEastAsia" w:hAnsi="Tahoma" w:cs="Tahoma"/>
          <w:kern w:val="0"/>
        </w:rPr>
        <w:t xml:space="preserve">   CD’s</w:t>
      </w:r>
    </w:p>
    <w:p w14:paraId="1FD9A4F2" w14:textId="6A2872B4"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ab/>
        <w:t xml:space="preserve">         $</w:t>
      </w:r>
      <w:r w:rsidR="004F6DF6">
        <w:rPr>
          <w:rFonts w:ascii="Tahoma" w:eastAsiaTheme="minorEastAsia" w:hAnsi="Tahoma" w:cs="Tahoma"/>
          <w:kern w:val="0"/>
        </w:rPr>
        <w:t>103,554.07</w:t>
      </w:r>
      <w:r>
        <w:rPr>
          <w:rFonts w:ascii="Tahoma" w:eastAsiaTheme="minorEastAsia" w:hAnsi="Tahoma" w:cs="Tahoma"/>
          <w:kern w:val="0"/>
        </w:rPr>
        <w:t xml:space="preserve">   TOTAL ASSETS</w:t>
      </w:r>
    </w:p>
    <w:p w14:paraId="2FB93B70" w14:textId="77777777" w:rsidR="00262890" w:rsidRDefault="00262890" w:rsidP="00FF58E5">
      <w:pPr>
        <w:spacing w:after="0" w:line="240" w:lineRule="auto"/>
        <w:rPr>
          <w:rFonts w:ascii="Tahoma" w:eastAsiaTheme="minorEastAsia" w:hAnsi="Tahoma" w:cs="Tahoma"/>
          <w:kern w:val="0"/>
        </w:rPr>
      </w:pPr>
    </w:p>
    <w:p w14:paraId="51FE646B" w14:textId="77777777" w:rsidR="00262890" w:rsidRPr="00262890" w:rsidRDefault="00262890" w:rsidP="00262890">
      <w:pPr>
        <w:spacing w:line="240" w:lineRule="auto"/>
        <w:rPr>
          <w:rFonts w:ascii="Tahoma" w:eastAsiaTheme="minorEastAsia" w:hAnsi="Tahoma" w:cs="Tahoma"/>
          <w:kern w:val="0"/>
        </w:rPr>
      </w:pPr>
      <w:r>
        <w:rPr>
          <w:rFonts w:ascii="Tahoma" w:eastAsiaTheme="minorEastAsia" w:hAnsi="Tahoma" w:cs="Tahoma"/>
          <w:kern w:val="0"/>
        </w:rPr>
        <w:t>Becky made a motion to accept the Manager’s Report.  Lyn seconded the motion.  Motion carried.</w:t>
      </w:r>
    </w:p>
    <w:p w14:paraId="7B99A83C" w14:textId="77777777" w:rsidR="00FF58E5" w:rsidRDefault="00FF58E5" w:rsidP="00FF58E5">
      <w:pPr>
        <w:spacing w:after="0" w:line="240" w:lineRule="auto"/>
        <w:rPr>
          <w:rFonts w:ascii="Tahoma" w:eastAsiaTheme="minorEastAsia" w:hAnsi="Tahoma" w:cs="Tahoma"/>
          <w:kern w:val="0"/>
        </w:rPr>
      </w:pPr>
    </w:p>
    <w:p w14:paraId="3E46927D" w14:textId="09ABE256" w:rsidR="00FF58E5" w:rsidRDefault="00262890" w:rsidP="00FF58E5">
      <w:pPr>
        <w:spacing w:after="0" w:line="240" w:lineRule="auto"/>
        <w:rPr>
          <w:rFonts w:ascii="Tahoma" w:eastAsiaTheme="minorEastAsia" w:hAnsi="Tahoma" w:cs="Tahoma"/>
          <w:kern w:val="0"/>
        </w:rPr>
      </w:pPr>
      <w:r>
        <w:rPr>
          <w:rFonts w:ascii="Tahoma" w:eastAsiaTheme="minorEastAsia" w:hAnsi="Tahoma" w:cs="Tahoma"/>
          <w:b/>
          <w:bCs/>
          <w:kern w:val="0"/>
        </w:rPr>
        <w:t>O</w:t>
      </w:r>
      <w:r w:rsidR="00FF58E5">
        <w:rPr>
          <w:rFonts w:ascii="Tahoma" w:eastAsiaTheme="minorEastAsia" w:hAnsi="Tahoma" w:cs="Tahoma"/>
          <w:b/>
          <w:bCs/>
          <w:kern w:val="0"/>
        </w:rPr>
        <w:t>LD BUSINESS</w:t>
      </w:r>
    </w:p>
    <w:p w14:paraId="346EA64B" w14:textId="77777777" w:rsidR="00FF58E5" w:rsidRDefault="00FF58E5" w:rsidP="00FF58E5">
      <w:pPr>
        <w:pStyle w:val="ListParagraph"/>
        <w:numPr>
          <w:ilvl w:val="0"/>
          <w:numId w:val="2"/>
        </w:numPr>
        <w:spacing w:after="0" w:line="240" w:lineRule="auto"/>
        <w:rPr>
          <w:rFonts w:ascii="Tahoma" w:eastAsiaTheme="minorEastAsia" w:hAnsi="Tahoma" w:cs="Tahoma"/>
          <w:kern w:val="0"/>
        </w:rPr>
      </w:pPr>
      <w:r>
        <w:rPr>
          <w:rFonts w:ascii="Tahoma" w:eastAsiaTheme="minorEastAsia" w:hAnsi="Tahoma" w:cs="Tahoma"/>
          <w:kern w:val="0"/>
          <w:u w:val="single"/>
        </w:rPr>
        <w:t xml:space="preserve"> Potato Bake July 13</w:t>
      </w:r>
      <w:r>
        <w:rPr>
          <w:rFonts w:ascii="Tahoma" w:eastAsiaTheme="minorEastAsia" w:hAnsi="Tahoma" w:cs="Tahoma"/>
          <w:kern w:val="0"/>
          <w:u w:val="single"/>
          <w:vertAlign w:val="superscript"/>
        </w:rPr>
        <w:t>th</w:t>
      </w:r>
    </w:p>
    <w:p w14:paraId="13EE5FC5" w14:textId="2CC55894" w:rsidR="00FF58E5" w:rsidRDefault="00FF58E5" w:rsidP="00FF58E5">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-sign-up sheets were offered to volunteer for helping and furnishing items</w:t>
      </w:r>
      <w:r w:rsidR="004F6DF6">
        <w:rPr>
          <w:rFonts w:ascii="Tahoma" w:eastAsiaTheme="minorEastAsia" w:hAnsi="Tahoma" w:cs="Tahoma"/>
          <w:kern w:val="0"/>
        </w:rPr>
        <w:t>.</w:t>
      </w:r>
    </w:p>
    <w:p w14:paraId="2B50294B" w14:textId="47BBDD87" w:rsidR="004F6DF6" w:rsidRDefault="004F6DF6" w:rsidP="00FF58E5">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-Many </w:t>
      </w:r>
      <w:proofErr w:type="gramStart"/>
      <w:r>
        <w:rPr>
          <w:rFonts w:ascii="Tahoma" w:eastAsiaTheme="minorEastAsia" w:hAnsi="Tahoma" w:cs="Tahoma"/>
          <w:kern w:val="0"/>
        </w:rPr>
        <w:t>volunteered</w:t>
      </w:r>
      <w:proofErr w:type="gramEnd"/>
      <w:r>
        <w:rPr>
          <w:rFonts w:ascii="Tahoma" w:eastAsiaTheme="minorEastAsia" w:hAnsi="Tahoma" w:cs="Tahoma"/>
          <w:kern w:val="0"/>
        </w:rPr>
        <w:t>.  We are ready.</w:t>
      </w:r>
    </w:p>
    <w:p w14:paraId="3ADCB7D9" w14:textId="77777777" w:rsidR="00FF58E5" w:rsidRDefault="00FF58E5" w:rsidP="00FF58E5">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-Neal Koch has provided a Thrivent Action Team card valued at $250.</w:t>
      </w:r>
    </w:p>
    <w:p w14:paraId="4085CAE9" w14:textId="77777777" w:rsidR="00FF58E5" w:rsidRDefault="00FF58E5" w:rsidP="00FF58E5">
      <w:pPr>
        <w:pStyle w:val="ListParagraph"/>
        <w:spacing w:after="0" w:line="240" w:lineRule="auto"/>
        <w:ind w:left="1080"/>
        <w:rPr>
          <w:rFonts w:ascii="Tahoma" w:eastAsiaTheme="minorEastAsia" w:hAnsi="Tahoma" w:cs="Tahoma"/>
          <w:kern w:val="0"/>
        </w:rPr>
      </w:pPr>
    </w:p>
    <w:p w14:paraId="67C626A2" w14:textId="77777777" w:rsidR="00FF58E5" w:rsidRDefault="00FF58E5" w:rsidP="00FF58E5">
      <w:pPr>
        <w:pStyle w:val="ListParagraph"/>
        <w:numPr>
          <w:ilvl w:val="0"/>
          <w:numId w:val="2"/>
        </w:numPr>
        <w:spacing w:after="0" w:line="240" w:lineRule="auto"/>
        <w:rPr>
          <w:rFonts w:ascii="Tahoma" w:eastAsiaTheme="minorEastAsia" w:hAnsi="Tahoma" w:cs="Tahoma"/>
          <w:kern w:val="0"/>
          <w:u w:val="single"/>
        </w:rPr>
      </w:pPr>
      <w:r>
        <w:rPr>
          <w:rFonts w:ascii="Tahoma" w:eastAsiaTheme="minorEastAsia" w:hAnsi="Tahoma" w:cs="Tahoma"/>
          <w:kern w:val="0"/>
          <w:u w:val="single"/>
        </w:rPr>
        <w:t>Museum Update:</w:t>
      </w:r>
    </w:p>
    <w:p w14:paraId="4D574CAB" w14:textId="4DFB778B" w:rsidR="00FF58E5" w:rsidRDefault="00FF58E5" w:rsidP="004F6DF6">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w:t>
      </w:r>
      <w:r w:rsidR="004F6DF6">
        <w:rPr>
          <w:rFonts w:ascii="Tahoma" w:eastAsiaTheme="minorEastAsia" w:hAnsi="Tahoma" w:cs="Tahoma"/>
          <w:kern w:val="0"/>
        </w:rPr>
        <w:t>Progress continues to organize random memorabilia.</w:t>
      </w:r>
    </w:p>
    <w:p w14:paraId="203BDC81" w14:textId="6954E628" w:rsidR="004F6DF6" w:rsidRDefault="004F6DF6" w:rsidP="004F6DF6">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-Lyn reported that the popcorn machine from the movie theater will be brought to the Senior Center.</w:t>
      </w:r>
    </w:p>
    <w:p w14:paraId="45B372F0" w14:textId="14BA3460" w:rsidR="004F6DF6" w:rsidRDefault="004F6DF6" w:rsidP="004F6DF6">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0302E96D" w14:textId="30522F96" w:rsidR="004F6DF6" w:rsidRDefault="004F6DF6" w:rsidP="004F6DF6">
      <w:pPr>
        <w:pStyle w:val="ListParagraph"/>
        <w:numPr>
          <w:ilvl w:val="0"/>
          <w:numId w:val="2"/>
        </w:numPr>
        <w:spacing w:after="0" w:line="240" w:lineRule="auto"/>
        <w:rPr>
          <w:rFonts w:ascii="Tahoma" w:eastAsiaTheme="minorEastAsia" w:hAnsi="Tahoma" w:cs="Tahoma"/>
          <w:kern w:val="0"/>
        </w:rPr>
      </w:pPr>
      <w:r>
        <w:rPr>
          <w:rFonts w:ascii="Tahoma" w:eastAsiaTheme="minorEastAsia" w:hAnsi="Tahoma" w:cs="Tahoma"/>
          <w:kern w:val="0"/>
        </w:rPr>
        <w:t xml:space="preserve"> </w:t>
      </w:r>
      <w:r w:rsidRPr="004F6DF6">
        <w:rPr>
          <w:rFonts w:ascii="Tahoma" w:eastAsiaTheme="minorEastAsia" w:hAnsi="Tahoma" w:cs="Tahoma"/>
          <w:kern w:val="0"/>
          <w:u w:val="single"/>
        </w:rPr>
        <w:t>Pat Kirkpatrick has chosen to retire</w:t>
      </w:r>
      <w:r>
        <w:rPr>
          <w:rFonts w:ascii="Tahoma" w:eastAsiaTheme="minorEastAsia" w:hAnsi="Tahoma" w:cs="Tahoma"/>
          <w:kern w:val="0"/>
        </w:rPr>
        <w:t xml:space="preserve"> August 31, 2025.  Following the reading of her letter of resignation, Bob moved to accept her resignation.  Lyn seconded the motion.  Motion carried.</w:t>
      </w:r>
    </w:p>
    <w:p w14:paraId="6131CB18" w14:textId="77777777" w:rsidR="004F6DF6" w:rsidRDefault="004F6DF6" w:rsidP="004F6DF6">
      <w:pPr>
        <w:spacing w:after="0" w:line="240" w:lineRule="auto"/>
        <w:rPr>
          <w:rFonts w:ascii="Tahoma" w:eastAsiaTheme="minorEastAsia" w:hAnsi="Tahoma" w:cs="Tahoma"/>
          <w:kern w:val="0"/>
        </w:rPr>
      </w:pPr>
    </w:p>
    <w:p w14:paraId="10AAA29A" w14:textId="2F3B006C" w:rsidR="004F6DF6" w:rsidRPr="004F6DF6" w:rsidRDefault="004F6DF6" w:rsidP="004F6DF6">
      <w:pPr>
        <w:pStyle w:val="ListParagraph"/>
        <w:numPr>
          <w:ilvl w:val="0"/>
          <w:numId w:val="2"/>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Cortney’s Vehicle is set up for meal transport</w:t>
      </w:r>
    </w:p>
    <w:p w14:paraId="122E8668" w14:textId="77777777" w:rsidR="004F6DF6" w:rsidRPr="004F6DF6" w:rsidRDefault="004F6DF6" w:rsidP="004F6DF6">
      <w:pPr>
        <w:pStyle w:val="ListParagraph"/>
        <w:rPr>
          <w:rFonts w:ascii="Tahoma" w:eastAsiaTheme="minorEastAsia" w:hAnsi="Tahoma" w:cs="Tahoma"/>
          <w:kern w:val="0"/>
        </w:rPr>
      </w:pPr>
    </w:p>
    <w:p w14:paraId="689E0B90" w14:textId="5B7535BF" w:rsidR="004F6DF6" w:rsidRPr="004F6DF6" w:rsidRDefault="004F6DF6" w:rsidP="004F6DF6">
      <w:pPr>
        <w:pStyle w:val="ListParagraph"/>
        <w:numPr>
          <w:ilvl w:val="0"/>
          <w:numId w:val="2"/>
        </w:numPr>
        <w:spacing w:after="0" w:line="240" w:lineRule="auto"/>
        <w:rPr>
          <w:rFonts w:ascii="Tahoma" w:eastAsiaTheme="minorEastAsia" w:hAnsi="Tahoma" w:cs="Tahoma"/>
          <w:kern w:val="0"/>
        </w:rPr>
      </w:pPr>
      <w:r>
        <w:rPr>
          <w:rFonts w:ascii="Tahoma" w:eastAsiaTheme="minorEastAsia" w:hAnsi="Tahoma" w:cs="Tahoma"/>
          <w:kern w:val="0"/>
        </w:rPr>
        <w:t xml:space="preserve">Correspondence from Diane and Lyle Lurz was read thanking the board for the book they received as well as the support </w:t>
      </w:r>
      <w:r w:rsidR="00825A5D">
        <w:rPr>
          <w:rFonts w:ascii="Tahoma" w:eastAsiaTheme="minorEastAsia" w:hAnsi="Tahoma" w:cs="Tahoma"/>
          <w:kern w:val="0"/>
        </w:rPr>
        <w:t>over their years of service.</w:t>
      </w:r>
    </w:p>
    <w:p w14:paraId="29252B9E" w14:textId="77777777" w:rsidR="00FF58E5" w:rsidRDefault="00FF58E5" w:rsidP="00FF58E5">
      <w:pPr>
        <w:pStyle w:val="ListParagraph"/>
        <w:spacing w:after="0" w:line="240" w:lineRule="auto"/>
        <w:ind w:left="1080"/>
        <w:rPr>
          <w:rFonts w:ascii="Tahoma" w:eastAsiaTheme="minorEastAsia" w:hAnsi="Tahoma" w:cs="Tahoma"/>
          <w:kern w:val="0"/>
        </w:rPr>
      </w:pPr>
    </w:p>
    <w:p w14:paraId="49741B5D" w14:textId="77777777" w:rsidR="00FF58E5" w:rsidRDefault="00FF58E5" w:rsidP="00FF58E5">
      <w:pPr>
        <w:spacing w:after="0" w:line="240" w:lineRule="auto"/>
        <w:rPr>
          <w:rFonts w:ascii="Tahoma" w:eastAsiaTheme="minorEastAsia" w:hAnsi="Tahoma" w:cs="Tahoma"/>
          <w:kern w:val="0"/>
        </w:rPr>
      </w:pPr>
    </w:p>
    <w:p w14:paraId="064A8FB6" w14:textId="77777777" w:rsidR="00FF58E5" w:rsidRDefault="00FF58E5" w:rsidP="00FF58E5">
      <w:pPr>
        <w:spacing w:after="0" w:line="240" w:lineRule="auto"/>
        <w:rPr>
          <w:rFonts w:ascii="Tahoma" w:eastAsiaTheme="minorEastAsia" w:hAnsi="Tahoma" w:cs="Tahoma"/>
          <w:b/>
          <w:bCs/>
          <w:kern w:val="0"/>
        </w:rPr>
      </w:pPr>
      <w:r>
        <w:rPr>
          <w:rFonts w:ascii="Tahoma" w:eastAsiaTheme="minorEastAsia" w:hAnsi="Tahoma" w:cs="Tahoma"/>
          <w:b/>
          <w:bCs/>
          <w:kern w:val="0"/>
        </w:rPr>
        <w:t>NEW BUSINESS</w:t>
      </w:r>
    </w:p>
    <w:p w14:paraId="7577F32F" w14:textId="77777777" w:rsidR="00FF58E5" w:rsidRDefault="00FF58E5" w:rsidP="00FF58E5">
      <w:pPr>
        <w:spacing w:line="240" w:lineRule="auto"/>
        <w:contextualSpacing/>
        <w:rPr>
          <w:rFonts w:ascii="Tahoma" w:eastAsiaTheme="minorEastAsia" w:hAnsi="Tahoma" w:cs="Tahoma"/>
          <w:kern w:val="0"/>
        </w:rPr>
      </w:pPr>
      <w:r>
        <w:rPr>
          <w:rFonts w:ascii="Tahoma" w:eastAsiaTheme="minorEastAsia" w:hAnsi="Tahoma" w:cs="Tahoma"/>
          <w:kern w:val="0"/>
        </w:rPr>
        <w:t xml:space="preserve"> </w:t>
      </w:r>
    </w:p>
    <w:p w14:paraId="15E4EC28" w14:textId="236B2554" w:rsidR="00FF58E5" w:rsidRPr="00825A5D" w:rsidRDefault="00FF58E5" w:rsidP="00825A5D">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rPr>
        <w:t xml:space="preserve"> </w:t>
      </w:r>
      <w:r w:rsidR="00825A5D">
        <w:rPr>
          <w:rFonts w:ascii="Tahoma" w:eastAsiaTheme="minorEastAsia" w:hAnsi="Tahoma" w:cs="Tahoma"/>
          <w:kern w:val="0"/>
          <w:u w:val="single"/>
        </w:rPr>
        <w:t>Water Softener</w:t>
      </w:r>
    </w:p>
    <w:p w14:paraId="3C4FA9EA" w14:textId="2CA68048" w:rsidR="00825A5D" w:rsidRDefault="00825A5D" w:rsidP="00825A5D">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Following a discussion comparing water softener options from Culligan of Columbus and Culligan of Crete, Bob moved that we purchase the larger tank</w:t>
      </w:r>
    </w:p>
    <w:p w14:paraId="4ABA86A9" w14:textId="30A9E80F" w:rsidR="00825A5D" w:rsidRDefault="00825A5D" w:rsidP="00825A5D">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 xml:space="preserve">(10” x 54” with 18” salt tank that </w:t>
      </w:r>
      <w:proofErr w:type="gramStart"/>
      <w:r>
        <w:rPr>
          <w:rFonts w:ascii="Tahoma" w:eastAsiaTheme="minorEastAsia" w:hAnsi="Tahoma" w:cs="Tahoma"/>
          <w:kern w:val="0"/>
        </w:rPr>
        <w:t>is able to</w:t>
      </w:r>
      <w:proofErr w:type="gramEnd"/>
      <w:r>
        <w:rPr>
          <w:rFonts w:ascii="Tahoma" w:eastAsiaTheme="minorEastAsia" w:hAnsi="Tahoma" w:cs="Tahoma"/>
          <w:kern w:val="0"/>
        </w:rPr>
        <w:t xml:space="preserve"> treat 2100 gallons of water per regeneration) from Culligan of Crete.  Salt should only need to be delivered 3 times a year.  It will be </w:t>
      </w:r>
      <w:proofErr w:type="gramStart"/>
      <w:r>
        <w:rPr>
          <w:rFonts w:ascii="Tahoma" w:eastAsiaTheme="minorEastAsia" w:hAnsi="Tahoma" w:cs="Tahoma"/>
          <w:kern w:val="0"/>
        </w:rPr>
        <w:t>installed</w:t>
      </w:r>
      <w:proofErr w:type="gramEnd"/>
      <w:r>
        <w:rPr>
          <w:rFonts w:ascii="Tahoma" w:eastAsiaTheme="minorEastAsia" w:hAnsi="Tahoma" w:cs="Tahoma"/>
          <w:kern w:val="0"/>
        </w:rPr>
        <w:t xml:space="preserve"> July 10</w:t>
      </w:r>
      <w:r w:rsidRPr="00825A5D">
        <w:rPr>
          <w:rFonts w:ascii="Tahoma" w:eastAsiaTheme="minorEastAsia" w:hAnsi="Tahoma" w:cs="Tahoma"/>
          <w:kern w:val="0"/>
          <w:vertAlign w:val="superscript"/>
        </w:rPr>
        <w:t>th</w:t>
      </w:r>
      <w:r>
        <w:rPr>
          <w:rFonts w:ascii="Tahoma" w:eastAsiaTheme="minorEastAsia" w:hAnsi="Tahoma" w:cs="Tahoma"/>
          <w:kern w:val="0"/>
        </w:rPr>
        <w:t>.  The cost is $3,075.00.</w:t>
      </w:r>
    </w:p>
    <w:p w14:paraId="66B7B691" w14:textId="41373182" w:rsidR="00825A5D" w:rsidRDefault="00825A5D" w:rsidP="00825A5D">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Ron seconded the motion.  Motion carried.</w:t>
      </w:r>
    </w:p>
    <w:p w14:paraId="0487BD03" w14:textId="17D27B98" w:rsidR="00825A5D" w:rsidRPr="00825A5D" w:rsidRDefault="00825A5D" w:rsidP="00825A5D">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Ron would like clarification as to why Dylan requested copper pipes.</w:t>
      </w:r>
    </w:p>
    <w:p w14:paraId="66480DFF" w14:textId="68BE59D5" w:rsidR="00FF58E5" w:rsidRPr="00825A5D" w:rsidRDefault="00FF58E5" w:rsidP="00825A5D">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rPr>
        <w:lastRenderedPageBreak/>
        <w:t xml:space="preserve"> </w:t>
      </w:r>
      <w:r w:rsidR="00825A5D">
        <w:rPr>
          <w:rFonts w:ascii="Tahoma" w:eastAsiaTheme="minorEastAsia" w:hAnsi="Tahoma" w:cs="Tahoma"/>
          <w:kern w:val="0"/>
          <w:u w:val="single"/>
        </w:rPr>
        <w:t>Optec Sign Repair</w:t>
      </w:r>
    </w:p>
    <w:p w14:paraId="4C43E211" w14:textId="5B10504B" w:rsidR="00825A5D" w:rsidRDefault="00B55ABF" w:rsidP="00825A5D">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 xml:space="preserve">Diane reported that the sign </w:t>
      </w:r>
      <w:proofErr w:type="gramStart"/>
      <w:r>
        <w:rPr>
          <w:rFonts w:ascii="Tahoma" w:eastAsiaTheme="minorEastAsia" w:hAnsi="Tahoma" w:cs="Tahoma"/>
          <w:kern w:val="0"/>
        </w:rPr>
        <w:t>is</w:t>
      </w:r>
      <w:proofErr w:type="gramEnd"/>
      <w:r>
        <w:rPr>
          <w:rFonts w:ascii="Tahoma" w:eastAsiaTheme="minorEastAsia" w:hAnsi="Tahoma" w:cs="Tahoma"/>
          <w:kern w:val="0"/>
        </w:rPr>
        <w:t xml:space="preserve"> working. We will need to purchase an 8-10 feet ether net cable.</w:t>
      </w:r>
    </w:p>
    <w:p w14:paraId="43F9278F" w14:textId="01A396E9" w:rsidR="00B55ABF" w:rsidRDefault="00B55ABF" w:rsidP="00825A5D">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 xml:space="preserve"> The part was sent and was covered under the warranty.</w:t>
      </w:r>
    </w:p>
    <w:p w14:paraId="0600A2F0" w14:textId="25C8DDBD" w:rsidR="00B55ABF" w:rsidRDefault="00B55ABF" w:rsidP="00825A5D">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 xml:space="preserve"> Diane will present an invoice for $60 to cover Lyle and Diane’s time to work on this project.</w:t>
      </w:r>
    </w:p>
    <w:p w14:paraId="6A317292" w14:textId="42441081" w:rsidR="00B55ABF" w:rsidRPr="00825A5D" w:rsidRDefault="00B55ABF" w:rsidP="00825A5D">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Lyle and Diane have offered to help with working with tech support as needed.</w:t>
      </w:r>
    </w:p>
    <w:p w14:paraId="754DD2FD" w14:textId="77777777" w:rsidR="00FF58E5" w:rsidRDefault="00FF58E5" w:rsidP="00FF58E5">
      <w:pPr>
        <w:spacing w:after="0" w:line="240" w:lineRule="auto"/>
        <w:rPr>
          <w:rFonts w:ascii="Tahoma" w:eastAsiaTheme="minorEastAsia" w:hAnsi="Tahoma" w:cs="Tahoma"/>
          <w:kern w:val="0"/>
        </w:rPr>
      </w:pPr>
    </w:p>
    <w:p w14:paraId="6F489445" w14:textId="4287F731" w:rsidR="00FF58E5" w:rsidRPr="00B55ABF" w:rsidRDefault="00FF58E5" w:rsidP="00B55ABF">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rPr>
        <w:t xml:space="preserve"> </w:t>
      </w:r>
      <w:r w:rsidR="00B55ABF">
        <w:rPr>
          <w:rFonts w:ascii="Tahoma" w:eastAsiaTheme="minorEastAsia" w:hAnsi="Tahoma" w:cs="Tahoma"/>
          <w:kern w:val="0"/>
          <w:u w:val="single"/>
        </w:rPr>
        <w:t xml:space="preserve">Rental Conflict for July </w:t>
      </w:r>
      <w:r w:rsidR="00B55ABF" w:rsidRPr="00712AB6">
        <w:rPr>
          <w:rFonts w:ascii="Tahoma" w:eastAsiaTheme="minorEastAsia" w:hAnsi="Tahoma" w:cs="Tahoma"/>
          <w:i/>
          <w:iCs/>
          <w:kern w:val="0"/>
          <w:u w:val="single"/>
        </w:rPr>
        <w:t>2026</w:t>
      </w:r>
      <w:r w:rsidR="00B55ABF">
        <w:rPr>
          <w:rFonts w:ascii="Tahoma" w:eastAsiaTheme="minorEastAsia" w:hAnsi="Tahoma" w:cs="Tahoma"/>
          <w:kern w:val="0"/>
          <w:u w:val="single"/>
        </w:rPr>
        <w:t xml:space="preserve"> Potato Bake</w:t>
      </w:r>
    </w:p>
    <w:p w14:paraId="4C1CDA3B" w14:textId="793FAED4" w:rsidR="00B55ABF" w:rsidRDefault="00B55ABF" w:rsidP="00B55ABF">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 xml:space="preserve">Following discussion, Sandi made a motion to set the date of JULY 19, </w:t>
      </w:r>
      <w:proofErr w:type="gramStart"/>
      <w:r>
        <w:rPr>
          <w:rFonts w:ascii="Tahoma" w:eastAsiaTheme="minorEastAsia" w:hAnsi="Tahoma" w:cs="Tahoma"/>
          <w:kern w:val="0"/>
        </w:rPr>
        <w:t>2026</w:t>
      </w:r>
      <w:proofErr w:type="gramEnd"/>
      <w:r>
        <w:rPr>
          <w:rFonts w:ascii="Tahoma" w:eastAsiaTheme="minorEastAsia" w:hAnsi="Tahoma" w:cs="Tahoma"/>
          <w:kern w:val="0"/>
        </w:rPr>
        <w:t xml:space="preserve"> for next year’s July potato bake, allowing for the already scheduled rental scheduled on July 12, 2026.  Lyn seconded the motion.  Motion carried.</w:t>
      </w:r>
    </w:p>
    <w:p w14:paraId="526F8B68" w14:textId="77777777" w:rsidR="00B55ABF" w:rsidRPr="00B55ABF" w:rsidRDefault="00B55ABF" w:rsidP="00B55ABF">
      <w:pPr>
        <w:pStyle w:val="ListParagraph"/>
        <w:spacing w:after="0" w:line="240" w:lineRule="auto"/>
        <w:ind w:left="1110"/>
        <w:rPr>
          <w:rFonts w:ascii="Tahoma" w:eastAsiaTheme="minorEastAsia" w:hAnsi="Tahoma" w:cs="Tahoma"/>
          <w:kern w:val="0"/>
        </w:rPr>
      </w:pPr>
    </w:p>
    <w:p w14:paraId="388D0A80" w14:textId="090AD4DB" w:rsidR="00FF58E5" w:rsidRPr="00B55ABF" w:rsidRDefault="00FF58E5" w:rsidP="00B55ABF">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rPr>
        <w:t xml:space="preserve"> </w:t>
      </w:r>
      <w:r w:rsidR="00B55ABF">
        <w:rPr>
          <w:rFonts w:ascii="Tahoma" w:eastAsiaTheme="minorEastAsia" w:hAnsi="Tahoma" w:cs="Tahoma"/>
          <w:kern w:val="0"/>
          <w:u w:val="single"/>
        </w:rPr>
        <w:t>Request to dispose of unwanted items</w:t>
      </w:r>
    </w:p>
    <w:p w14:paraId="0306112A" w14:textId="08199983" w:rsidR="00B55ABF" w:rsidRDefault="00B55ABF" w:rsidP="00B55ABF">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Cortney would like to dispose of decorative items that she is unlikely to use.</w:t>
      </w:r>
    </w:p>
    <w:p w14:paraId="2D716938" w14:textId="17E38012" w:rsidR="00B55ABF" w:rsidRDefault="00B55ABF" w:rsidP="00B55ABF">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It was suggested that she place these items on tables offering them to guests before disposing of them.  It was also suggested to visit with Iona about the items in case they have a special meaning to the Senior Center guests.</w:t>
      </w:r>
    </w:p>
    <w:p w14:paraId="6F39A103" w14:textId="77777777" w:rsidR="00B55ABF" w:rsidRPr="00B55ABF" w:rsidRDefault="00B55ABF" w:rsidP="00B55ABF">
      <w:pPr>
        <w:pStyle w:val="ListParagraph"/>
        <w:spacing w:after="0" w:line="240" w:lineRule="auto"/>
        <w:ind w:left="1110"/>
        <w:rPr>
          <w:rFonts w:ascii="Tahoma" w:eastAsiaTheme="minorEastAsia" w:hAnsi="Tahoma" w:cs="Tahoma"/>
          <w:kern w:val="0"/>
        </w:rPr>
      </w:pPr>
    </w:p>
    <w:p w14:paraId="15D8AC71" w14:textId="746BCF21" w:rsidR="00FF58E5" w:rsidRPr="00B55ABF" w:rsidRDefault="00FF58E5" w:rsidP="00FF58E5">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rPr>
        <w:t xml:space="preserve"> </w:t>
      </w:r>
      <w:r w:rsidR="00B55ABF">
        <w:rPr>
          <w:rFonts w:ascii="Tahoma" w:eastAsiaTheme="minorEastAsia" w:hAnsi="Tahoma" w:cs="Tahoma"/>
          <w:kern w:val="0"/>
          <w:u w:val="single"/>
        </w:rPr>
        <w:t>York Health Fair October 9, 2025</w:t>
      </w:r>
    </w:p>
    <w:p w14:paraId="0D1D0D9E" w14:textId="695730CF" w:rsidR="00B55ABF" w:rsidRPr="00B55ABF" w:rsidRDefault="00B55ABF" w:rsidP="00B55ABF">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Discussion took place regarding the possibility of setting up a booth at this health fair.</w:t>
      </w:r>
      <w:r w:rsidR="00D87BD5">
        <w:rPr>
          <w:rFonts w:ascii="Tahoma" w:eastAsiaTheme="minorEastAsia" w:hAnsi="Tahoma" w:cs="Tahoma"/>
          <w:kern w:val="0"/>
        </w:rPr>
        <w:t xml:space="preserve">  It would take place from 8:00 am – 3:00 pm.  Cortney will </w:t>
      </w:r>
      <w:proofErr w:type="gramStart"/>
      <w:r w:rsidR="00D87BD5">
        <w:rPr>
          <w:rFonts w:ascii="Tahoma" w:eastAsiaTheme="minorEastAsia" w:hAnsi="Tahoma" w:cs="Tahoma"/>
          <w:kern w:val="0"/>
        </w:rPr>
        <w:t>look into</w:t>
      </w:r>
      <w:proofErr w:type="gramEnd"/>
      <w:r w:rsidR="00D87BD5">
        <w:rPr>
          <w:rFonts w:ascii="Tahoma" w:eastAsiaTheme="minorEastAsia" w:hAnsi="Tahoma" w:cs="Tahoma"/>
          <w:kern w:val="0"/>
        </w:rPr>
        <w:t xml:space="preserve"> this possibility.</w:t>
      </w:r>
    </w:p>
    <w:p w14:paraId="345C19A8" w14:textId="77777777" w:rsidR="00FF58E5" w:rsidRDefault="00FF58E5" w:rsidP="00FF58E5">
      <w:pPr>
        <w:spacing w:after="0" w:line="240" w:lineRule="auto"/>
        <w:rPr>
          <w:rFonts w:ascii="Tahoma" w:eastAsiaTheme="minorEastAsia" w:hAnsi="Tahoma" w:cs="Tahoma"/>
          <w:kern w:val="0"/>
        </w:rPr>
      </w:pPr>
    </w:p>
    <w:p w14:paraId="7B947D47" w14:textId="77777777" w:rsidR="00D87BD5" w:rsidRPr="00D87BD5" w:rsidRDefault="00FF58E5" w:rsidP="00D87BD5">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rPr>
        <w:t xml:space="preserve"> </w:t>
      </w:r>
      <w:r w:rsidR="00D87BD5">
        <w:rPr>
          <w:rFonts w:ascii="Tahoma" w:eastAsiaTheme="minorEastAsia" w:hAnsi="Tahoma" w:cs="Tahoma"/>
          <w:kern w:val="0"/>
          <w:u w:val="single"/>
        </w:rPr>
        <w:t>New Flags</w:t>
      </w:r>
    </w:p>
    <w:p w14:paraId="098B3FAC" w14:textId="77777777" w:rsidR="00D87BD5" w:rsidRDefault="00D87BD5" w:rsidP="00D87BD5">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 xml:space="preserve">The flag in front of the Senior Center is torn.  </w:t>
      </w:r>
    </w:p>
    <w:p w14:paraId="5C783DB8" w14:textId="438AD69C" w:rsidR="00D87BD5" w:rsidRDefault="00D87BD5" w:rsidP="00D87BD5">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 xml:space="preserve">We are no longer able to fly the flag at half-mast since the pole was damaged during snow removal.  </w:t>
      </w:r>
      <w:r w:rsidR="00712AB6">
        <w:rPr>
          <w:rFonts w:ascii="Tahoma" w:eastAsiaTheme="minorEastAsia" w:hAnsi="Tahoma" w:cs="Tahoma"/>
          <w:kern w:val="0"/>
        </w:rPr>
        <w:t>The pole</w:t>
      </w:r>
      <w:r>
        <w:rPr>
          <w:rFonts w:ascii="Tahoma" w:eastAsiaTheme="minorEastAsia" w:hAnsi="Tahoma" w:cs="Tahoma"/>
          <w:kern w:val="0"/>
        </w:rPr>
        <w:t xml:space="preserve"> had to be shortened.  Now the flag hits an antenna on the sign.  </w:t>
      </w:r>
    </w:p>
    <w:p w14:paraId="783B7BFA" w14:textId="77777777" w:rsidR="00D87BD5" w:rsidRDefault="00D87BD5" w:rsidP="00D87BD5">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Sandi will take care of purchasing a new flag and reinforcing it.</w:t>
      </w:r>
    </w:p>
    <w:p w14:paraId="58474596" w14:textId="6F443B23" w:rsidR="00D87BD5" w:rsidRDefault="00D87BD5" w:rsidP="00D87BD5">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Ron will check with the Seward K</w:t>
      </w:r>
      <w:r w:rsidR="00712AB6">
        <w:rPr>
          <w:rFonts w:ascii="Tahoma" w:eastAsiaTheme="minorEastAsia" w:hAnsi="Tahoma" w:cs="Tahoma"/>
          <w:kern w:val="0"/>
        </w:rPr>
        <w:t>i</w:t>
      </w:r>
      <w:r>
        <w:rPr>
          <w:rFonts w:ascii="Tahoma" w:eastAsiaTheme="minorEastAsia" w:hAnsi="Tahoma" w:cs="Tahoma"/>
          <w:kern w:val="0"/>
        </w:rPr>
        <w:t>wanis for pricing a new pole with installation.  Sandi will price the flag poles at Wagner’s in York.</w:t>
      </w:r>
    </w:p>
    <w:p w14:paraId="171CB6FD" w14:textId="77777777" w:rsidR="00D87BD5" w:rsidRDefault="00D87BD5" w:rsidP="00D87BD5">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This will be discussed at the August meeting.</w:t>
      </w:r>
    </w:p>
    <w:p w14:paraId="7AB7EF0E" w14:textId="1DAD2979" w:rsidR="00FF58E5" w:rsidRDefault="00FF58E5" w:rsidP="00D87BD5">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 xml:space="preserve">    </w:t>
      </w:r>
    </w:p>
    <w:p w14:paraId="3B4A2669" w14:textId="77777777" w:rsidR="00D87BD5" w:rsidRPr="00D87BD5" w:rsidRDefault="00D87BD5" w:rsidP="00D87BD5">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u w:val="single"/>
        </w:rPr>
        <w:t>Open for mornings on Tuesdays and Thursdays</w:t>
      </w:r>
    </w:p>
    <w:p w14:paraId="1D1FAC22" w14:textId="77777777" w:rsidR="00D87BD5" w:rsidRDefault="00D87BD5" w:rsidP="00D87BD5">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Cortney suggested that since she is there anyway, it would be a good idea to open the Senior Center for a group of people to have coffee and social time.</w:t>
      </w:r>
    </w:p>
    <w:p w14:paraId="598DE323" w14:textId="77777777" w:rsidR="00D87BD5" w:rsidRDefault="00D87BD5" w:rsidP="00D87BD5">
      <w:pPr>
        <w:pStyle w:val="ListParagraph"/>
        <w:spacing w:after="0" w:line="240" w:lineRule="auto"/>
        <w:ind w:left="1110"/>
        <w:rPr>
          <w:rFonts w:ascii="Tahoma" w:eastAsiaTheme="minorEastAsia" w:hAnsi="Tahoma" w:cs="Tahoma"/>
          <w:kern w:val="0"/>
        </w:rPr>
      </w:pPr>
      <w:r>
        <w:rPr>
          <w:rFonts w:ascii="Tahoma" w:eastAsiaTheme="minorEastAsia" w:hAnsi="Tahoma" w:cs="Tahoma"/>
          <w:kern w:val="0"/>
        </w:rPr>
        <w:t>The board had no problem with this.</w:t>
      </w:r>
    </w:p>
    <w:p w14:paraId="6CA12EF6" w14:textId="77777777" w:rsidR="00D87BD5" w:rsidRDefault="00D87BD5" w:rsidP="00D87BD5">
      <w:pPr>
        <w:spacing w:after="0" w:line="240" w:lineRule="auto"/>
        <w:rPr>
          <w:rFonts w:ascii="Tahoma" w:eastAsiaTheme="minorEastAsia" w:hAnsi="Tahoma" w:cs="Tahoma"/>
          <w:kern w:val="0"/>
        </w:rPr>
      </w:pPr>
    </w:p>
    <w:p w14:paraId="4DCDD832" w14:textId="77777777" w:rsidR="00D87BD5" w:rsidRPr="00D87BD5" w:rsidRDefault="00D87BD5" w:rsidP="00D87BD5">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 xml:space="preserve">No further discussion about </w:t>
      </w:r>
      <w:proofErr w:type="gramStart"/>
      <w:r>
        <w:rPr>
          <w:rFonts w:ascii="Tahoma" w:eastAsiaTheme="minorEastAsia" w:hAnsi="Tahoma" w:cs="Tahoma"/>
          <w:kern w:val="0"/>
          <w:u w:val="single"/>
        </w:rPr>
        <w:t>a Sunday</w:t>
      </w:r>
      <w:proofErr w:type="gramEnd"/>
      <w:r>
        <w:rPr>
          <w:rFonts w:ascii="Tahoma" w:eastAsiaTheme="minorEastAsia" w:hAnsi="Tahoma" w:cs="Tahoma"/>
          <w:kern w:val="0"/>
          <w:u w:val="single"/>
        </w:rPr>
        <w:t xml:space="preserve"> Night Sundae event in August.</w:t>
      </w:r>
    </w:p>
    <w:p w14:paraId="1E9E26E7" w14:textId="77777777" w:rsidR="00D87BD5" w:rsidRDefault="00D87BD5" w:rsidP="00D87BD5">
      <w:pPr>
        <w:spacing w:after="0" w:line="240" w:lineRule="auto"/>
        <w:rPr>
          <w:rFonts w:ascii="Tahoma" w:eastAsiaTheme="minorEastAsia" w:hAnsi="Tahoma" w:cs="Tahoma"/>
          <w:kern w:val="0"/>
        </w:rPr>
      </w:pPr>
    </w:p>
    <w:p w14:paraId="7BC5B7AB" w14:textId="77777777" w:rsidR="00D87BD5" w:rsidRDefault="00D87BD5" w:rsidP="00D87BD5">
      <w:pPr>
        <w:spacing w:after="0" w:line="240" w:lineRule="auto"/>
        <w:rPr>
          <w:rFonts w:ascii="Tahoma" w:eastAsiaTheme="minorEastAsia" w:hAnsi="Tahoma" w:cs="Tahoma"/>
          <w:kern w:val="0"/>
        </w:rPr>
      </w:pPr>
    </w:p>
    <w:p w14:paraId="18EC68F0" w14:textId="77777777" w:rsidR="00D87BD5" w:rsidRDefault="00D87BD5" w:rsidP="00D87BD5">
      <w:pPr>
        <w:spacing w:after="0" w:line="240" w:lineRule="auto"/>
        <w:rPr>
          <w:rFonts w:ascii="Tahoma" w:eastAsiaTheme="minorEastAsia" w:hAnsi="Tahoma" w:cs="Tahoma"/>
          <w:b/>
          <w:bCs/>
          <w:kern w:val="0"/>
        </w:rPr>
      </w:pPr>
      <w:r>
        <w:rPr>
          <w:rFonts w:ascii="Tahoma" w:eastAsiaTheme="minorEastAsia" w:hAnsi="Tahoma" w:cs="Tahoma"/>
          <w:b/>
          <w:bCs/>
          <w:kern w:val="0"/>
        </w:rPr>
        <w:lastRenderedPageBreak/>
        <w:t>Other Comments</w:t>
      </w:r>
    </w:p>
    <w:p w14:paraId="6725390C" w14:textId="77777777" w:rsidR="00D87BD5" w:rsidRDefault="00D87BD5" w:rsidP="00D87BD5">
      <w:pPr>
        <w:spacing w:after="0" w:line="240" w:lineRule="auto"/>
        <w:rPr>
          <w:rFonts w:ascii="Tahoma" w:eastAsiaTheme="minorEastAsia" w:hAnsi="Tahoma" w:cs="Tahoma"/>
          <w:b/>
          <w:bCs/>
          <w:kern w:val="0"/>
        </w:rPr>
      </w:pPr>
    </w:p>
    <w:p w14:paraId="5183A934" w14:textId="23EBECF8" w:rsidR="00FF58E5" w:rsidRDefault="005E2606" w:rsidP="00D87BD5">
      <w:pPr>
        <w:spacing w:after="0" w:line="240" w:lineRule="auto"/>
        <w:rPr>
          <w:rFonts w:ascii="Tahoma" w:eastAsiaTheme="minorEastAsia" w:hAnsi="Tahoma" w:cs="Tahoma"/>
          <w:kern w:val="0"/>
        </w:rPr>
      </w:pPr>
      <w:r>
        <w:rPr>
          <w:rFonts w:ascii="Tahoma" w:eastAsiaTheme="minorEastAsia" w:hAnsi="Tahoma" w:cs="Tahoma"/>
          <w:kern w:val="0"/>
        </w:rPr>
        <w:t>Sandi asked if we s</w:t>
      </w:r>
      <w:r w:rsidR="00D87BD5">
        <w:rPr>
          <w:rFonts w:ascii="Tahoma" w:eastAsiaTheme="minorEastAsia" w:hAnsi="Tahoma" w:cs="Tahoma"/>
          <w:kern w:val="0"/>
        </w:rPr>
        <w:t>hould announce that the Utica Lions Club pays for transportation</w:t>
      </w:r>
      <w:r w:rsidR="00FF58E5" w:rsidRPr="00D87BD5">
        <w:rPr>
          <w:rFonts w:ascii="Tahoma" w:eastAsiaTheme="minorEastAsia" w:hAnsi="Tahoma" w:cs="Tahoma"/>
          <w:kern w:val="0"/>
        </w:rPr>
        <w:t xml:space="preserve"> </w:t>
      </w:r>
      <w:r>
        <w:rPr>
          <w:rFonts w:ascii="Tahoma" w:eastAsiaTheme="minorEastAsia" w:hAnsi="Tahoma" w:cs="Tahoma"/>
          <w:kern w:val="0"/>
        </w:rPr>
        <w:t>for those using Seward County Transit services.</w:t>
      </w:r>
      <w:r w:rsidR="00FF58E5" w:rsidRPr="00D87BD5">
        <w:rPr>
          <w:rFonts w:ascii="Tahoma" w:eastAsiaTheme="minorEastAsia" w:hAnsi="Tahoma" w:cs="Tahoma"/>
          <w:kern w:val="0"/>
        </w:rPr>
        <w:t xml:space="preserve"> </w:t>
      </w:r>
    </w:p>
    <w:p w14:paraId="5AD94CF0" w14:textId="5F84EED8" w:rsidR="005E2606" w:rsidRDefault="005E2606" w:rsidP="00D87BD5">
      <w:pPr>
        <w:spacing w:after="0" w:line="240" w:lineRule="auto"/>
        <w:rPr>
          <w:rFonts w:ascii="Tahoma" w:eastAsiaTheme="minorEastAsia" w:hAnsi="Tahoma" w:cs="Tahoma"/>
          <w:kern w:val="0"/>
        </w:rPr>
      </w:pPr>
      <w:r>
        <w:rPr>
          <w:rFonts w:ascii="Tahoma" w:eastAsiaTheme="minorEastAsia" w:hAnsi="Tahoma" w:cs="Tahoma"/>
          <w:kern w:val="0"/>
        </w:rPr>
        <w:t xml:space="preserve">It was stated that there is information </w:t>
      </w:r>
      <w:r w:rsidR="00BC3AEE">
        <w:rPr>
          <w:rFonts w:ascii="Tahoma" w:eastAsiaTheme="minorEastAsia" w:hAnsi="Tahoma" w:cs="Tahoma"/>
          <w:kern w:val="0"/>
        </w:rPr>
        <w:t xml:space="preserve">about the transportation </w:t>
      </w:r>
      <w:r>
        <w:rPr>
          <w:rFonts w:ascii="Tahoma" w:eastAsiaTheme="minorEastAsia" w:hAnsi="Tahoma" w:cs="Tahoma"/>
          <w:kern w:val="0"/>
        </w:rPr>
        <w:t>on the table for those who want it.</w:t>
      </w:r>
    </w:p>
    <w:p w14:paraId="09536117" w14:textId="77777777" w:rsidR="005E2606" w:rsidRPr="00D87BD5" w:rsidRDefault="005E2606" w:rsidP="00D87BD5">
      <w:pPr>
        <w:spacing w:after="0" w:line="240" w:lineRule="auto"/>
        <w:rPr>
          <w:rFonts w:ascii="Tahoma" w:eastAsiaTheme="minorEastAsia" w:hAnsi="Tahoma" w:cs="Tahoma"/>
          <w:kern w:val="0"/>
        </w:rPr>
      </w:pPr>
    </w:p>
    <w:p w14:paraId="42FF2321" w14:textId="77777777" w:rsidR="00FF58E5" w:rsidRDefault="00FF58E5" w:rsidP="00FF58E5">
      <w:pPr>
        <w:spacing w:after="0" w:line="240" w:lineRule="auto"/>
        <w:rPr>
          <w:rFonts w:ascii="Tahoma" w:eastAsiaTheme="minorEastAsia" w:hAnsi="Tahoma" w:cs="Tahoma"/>
          <w:kern w:val="0"/>
          <w:u w:val="single"/>
        </w:rPr>
      </w:pPr>
      <w:r>
        <w:rPr>
          <w:rFonts w:ascii="Tahoma" w:eastAsiaTheme="minorEastAsia" w:hAnsi="Tahoma" w:cs="Tahoma"/>
          <w:kern w:val="0"/>
          <w:u w:val="single"/>
        </w:rPr>
        <w:t>Food Truck</w:t>
      </w:r>
    </w:p>
    <w:p w14:paraId="50F390C3" w14:textId="77777777" w:rsidR="00FF58E5" w:rsidRDefault="00FF58E5" w:rsidP="00FF58E5">
      <w:pPr>
        <w:spacing w:after="0" w:line="240" w:lineRule="auto"/>
        <w:rPr>
          <w:rFonts w:ascii="Tahoma" w:eastAsiaTheme="minorEastAsia" w:hAnsi="Tahoma" w:cs="Tahoma"/>
          <w:kern w:val="0"/>
          <w:u w:val="single"/>
        </w:rPr>
      </w:pPr>
      <w:r>
        <w:rPr>
          <w:rFonts w:ascii="Tahoma" w:eastAsiaTheme="minorEastAsia" w:hAnsi="Tahoma" w:cs="Tahoma"/>
          <w:kern w:val="0"/>
        </w:rPr>
        <w:t xml:space="preserve"> The food truck will be </w:t>
      </w:r>
      <w:proofErr w:type="gramStart"/>
      <w:r>
        <w:rPr>
          <w:rFonts w:ascii="Tahoma" w:eastAsiaTheme="minorEastAsia" w:hAnsi="Tahoma" w:cs="Tahoma"/>
          <w:kern w:val="0"/>
        </w:rPr>
        <w:t>at</w:t>
      </w:r>
      <w:proofErr w:type="gramEnd"/>
      <w:r>
        <w:rPr>
          <w:rFonts w:ascii="Tahoma" w:eastAsiaTheme="minorEastAsia" w:hAnsi="Tahoma" w:cs="Tahoma"/>
          <w:kern w:val="0"/>
        </w:rPr>
        <w:t xml:space="preserve"> the parking lot across from the Fire Department from</w:t>
      </w:r>
    </w:p>
    <w:p w14:paraId="2B0578A2" w14:textId="29C4671D"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 xml:space="preserve"> 2:00-3:00 pm on</w:t>
      </w:r>
      <w:r w:rsidR="005E2606">
        <w:rPr>
          <w:rFonts w:ascii="Tahoma" w:eastAsiaTheme="minorEastAsia" w:hAnsi="Tahoma" w:cs="Tahoma"/>
          <w:kern w:val="0"/>
        </w:rPr>
        <w:t xml:space="preserve"> </w:t>
      </w:r>
      <w:r>
        <w:rPr>
          <w:rFonts w:ascii="Tahoma" w:eastAsiaTheme="minorEastAsia" w:hAnsi="Tahoma" w:cs="Tahoma"/>
          <w:kern w:val="0"/>
        </w:rPr>
        <w:t xml:space="preserve">Thursday, July 17th.  </w:t>
      </w:r>
    </w:p>
    <w:p w14:paraId="0BF1B8FE" w14:textId="77777777" w:rsidR="00FF58E5" w:rsidRDefault="00FF58E5" w:rsidP="00FF58E5">
      <w:pPr>
        <w:spacing w:after="0" w:line="240" w:lineRule="auto"/>
        <w:rPr>
          <w:rFonts w:ascii="Tahoma" w:eastAsiaTheme="minorEastAsia" w:hAnsi="Tahoma" w:cs="Tahoma"/>
          <w:kern w:val="0"/>
        </w:rPr>
      </w:pPr>
    </w:p>
    <w:p w14:paraId="5352AF74" w14:textId="77777777" w:rsidR="00FF58E5" w:rsidRDefault="00FF58E5" w:rsidP="00FF58E5">
      <w:pPr>
        <w:spacing w:after="0" w:line="240" w:lineRule="auto"/>
        <w:rPr>
          <w:rFonts w:ascii="Tahoma" w:eastAsiaTheme="minorEastAsia" w:hAnsi="Tahoma" w:cs="Tahoma"/>
          <w:kern w:val="0"/>
        </w:rPr>
      </w:pPr>
    </w:p>
    <w:p w14:paraId="2621E469" w14:textId="3D5063F4"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 xml:space="preserve">The next meeting will be </w:t>
      </w:r>
      <w:r w:rsidR="005E2606">
        <w:rPr>
          <w:rFonts w:ascii="Tahoma" w:eastAsiaTheme="minorEastAsia" w:hAnsi="Tahoma" w:cs="Tahoma"/>
          <w:b/>
          <w:bCs/>
          <w:kern w:val="0"/>
        </w:rPr>
        <w:t>August 13</w:t>
      </w:r>
      <w:r>
        <w:rPr>
          <w:rFonts w:ascii="Tahoma" w:eastAsiaTheme="minorEastAsia" w:hAnsi="Tahoma" w:cs="Tahoma"/>
          <w:b/>
          <w:bCs/>
          <w:kern w:val="0"/>
        </w:rPr>
        <w:t xml:space="preserve">, </w:t>
      </w:r>
      <w:proofErr w:type="gramStart"/>
      <w:r>
        <w:rPr>
          <w:rFonts w:ascii="Tahoma" w:eastAsiaTheme="minorEastAsia" w:hAnsi="Tahoma" w:cs="Tahoma"/>
          <w:b/>
          <w:bCs/>
          <w:kern w:val="0"/>
        </w:rPr>
        <w:t>2025</w:t>
      </w:r>
      <w:proofErr w:type="gramEnd"/>
      <w:r>
        <w:rPr>
          <w:rFonts w:ascii="Tahoma" w:eastAsiaTheme="minorEastAsia" w:hAnsi="Tahoma" w:cs="Tahoma"/>
          <w:b/>
          <w:bCs/>
          <w:kern w:val="0"/>
        </w:rPr>
        <w:t xml:space="preserve"> at 12:30 </w:t>
      </w:r>
      <w:r>
        <w:rPr>
          <w:rFonts w:ascii="Tahoma" w:eastAsiaTheme="minorEastAsia" w:hAnsi="Tahoma" w:cs="Tahoma"/>
          <w:kern w:val="0"/>
        </w:rPr>
        <w:t>at the Senior Center.</w:t>
      </w:r>
    </w:p>
    <w:p w14:paraId="7D445FDD" w14:textId="77777777" w:rsidR="00FF58E5" w:rsidRDefault="00FF58E5" w:rsidP="00FF58E5">
      <w:pPr>
        <w:spacing w:after="0" w:line="240" w:lineRule="auto"/>
        <w:rPr>
          <w:rFonts w:ascii="Tahoma" w:eastAsiaTheme="minorEastAsia" w:hAnsi="Tahoma" w:cs="Tahoma"/>
          <w:kern w:val="0"/>
        </w:rPr>
      </w:pPr>
    </w:p>
    <w:p w14:paraId="431EABAE" w14:textId="4BFFA18A"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 xml:space="preserve">A motion to adjourn was made by </w:t>
      </w:r>
      <w:r w:rsidR="005E2606">
        <w:rPr>
          <w:rFonts w:ascii="Tahoma" w:eastAsiaTheme="minorEastAsia" w:hAnsi="Tahoma" w:cs="Tahoma"/>
          <w:kern w:val="0"/>
        </w:rPr>
        <w:t>Ron</w:t>
      </w:r>
      <w:r>
        <w:rPr>
          <w:rFonts w:ascii="Tahoma" w:eastAsiaTheme="minorEastAsia" w:hAnsi="Tahoma" w:cs="Tahoma"/>
          <w:kern w:val="0"/>
        </w:rPr>
        <w:t xml:space="preserve"> and seconded by </w:t>
      </w:r>
      <w:r w:rsidR="005E2606">
        <w:rPr>
          <w:rFonts w:ascii="Tahoma" w:eastAsiaTheme="minorEastAsia" w:hAnsi="Tahoma" w:cs="Tahoma"/>
          <w:kern w:val="0"/>
        </w:rPr>
        <w:t>Bob</w:t>
      </w:r>
      <w:r>
        <w:rPr>
          <w:rFonts w:ascii="Tahoma" w:eastAsiaTheme="minorEastAsia" w:hAnsi="Tahoma" w:cs="Tahoma"/>
          <w:kern w:val="0"/>
        </w:rPr>
        <w:t>.  Motion carried.</w:t>
      </w:r>
    </w:p>
    <w:p w14:paraId="0AACF892" w14:textId="34928E05"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The meeting adjourned at 1:</w:t>
      </w:r>
      <w:r w:rsidR="005E2606">
        <w:rPr>
          <w:rFonts w:ascii="Tahoma" w:eastAsiaTheme="minorEastAsia" w:hAnsi="Tahoma" w:cs="Tahoma"/>
          <w:kern w:val="0"/>
        </w:rPr>
        <w:t>20</w:t>
      </w:r>
      <w:r>
        <w:rPr>
          <w:rFonts w:ascii="Tahoma" w:eastAsiaTheme="minorEastAsia" w:hAnsi="Tahoma" w:cs="Tahoma"/>
          <w:kern w:val="0"/>
        </w:rPr>
        <w:t xml:space="preserve"> pm.</w:t>
      </w:r>
    </w:p>
    <w:p w14:paraId="28C8C205" w14:textId="77777777" w:rsidR="00FF58E5" w:rsidRDefault="00FF58E5" w:rsidP="00FF58E5">
      <w:pPr>
        <w:spacing w:after="0" w:line="240" w:lineRule="auto"/>
        <w:rPr>
          <w:rFonts w:ascii="Tahoma" w:eastAsiaTheme="minorEastAsia" w:hAnsi="Tahoma" w:cs="Tahoma"/>
          <w:kern w:val="0"/>
        </w:rPr>
      </w:pPr>
    </w:p>
    <w:p w14:paraId="38C81082" w14:textId="77777777"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 xml:space="preserve"> Respectfully submitted,</w:t>
      </w:r>
    </w:p>
    <w:p w14:paraId="6E2E2B22" w14:textId="77777777" w:rsidR="00FF58E5" w:rsidRDefault="00FF58E5" w:rsidP="00FF58E5">
      <w:pPr>
        <w:spacing w:after="0" w:line="240" w:lineRule="auto"/>
        <w:rPr>
          <w:rFonts w:ascii="Tahoma" w:eastAsiaTheme="minorEastAsia" w:hAnsi="Tahoma" w:cs="Tahoma"/>
          <w:kern w:val="0"/>
        </w:rPr>
      </w:pPr>
      <w:r>
        <w:rPr>
          <w:rFonts w:ascii="Tahoma" w:eastAsiaTheme="minorEastAsia" w:hAnsi="Tahoma" w:cs="Tahoma"/>
          <w:kern w:val="0"/>
        </w:rPr>
        <w:t>Jody Wiemer, Secretary.</w:t>
      </w:r>
    </w:p>
    <w:p w14:paraId="7C39A45E" w14:textId="77777777" w:rsidR="00FF58E5" w:rsidRDefault="00FF58E5" w:rsidP="00FF58E5"/>
    <w:p w14:paraId="0851E5A1" w14:textId="77777777" w:rsidR="001013BE" w:rsidRDefault="001013BE"/>
    <w:sectPr w:rsidR="00101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2388"/>
    <w:multiLevelType w:val="hybridMultilevel"/>
    <w:tmpl w:val="FA424F38"/>
    <w:lvl w:ilvl="0" w:tplc="6B74C778">
      <w:start w:val="1"/>
      <w:numFmt w:val="decimal"/>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36A0763"/>
    <w:multiLevelType w:val="hybridMultilevel"/>
    <w:tmpl w:val="9FC60690"/>
    <w:lvl w:ilvl="0" w:tplc="E0DE5BB4">
      <w:start w:val="1"/>
      <w:numFmt w:val="decimal"/>
      <w:lvlText w:val="%1."/>
      <w:lvlJc w:val="left"/>
      <w:pPr>
        <w:ind w:left="1110" w:hanging="360"/>
      </w:pPr>
    </w:lvl>
    <w:lvl w:ilvl="1" w:tplc="04090019">
      <w:start w:val="1"/>
      <w:numFmt w:val="lowerLetter"/>
      <w:lvlText w:val="%2."/>
      <w:lvlJc w:val="left"/>
      <w:pPr>
        <w:ind w:left="1830" w:hanging="360"/>
      </w:pPr>
    </w:lvl>
    <w:lvl w:ilvl="2" w:tplc="0409001B">
      <w:start w:val="1"/>
      <w:numFmt w:val="lowerRoman"/>
      <w:lvlText w:val="%3."/>
      <w:lvlJc w:val="right"/>
      <w:pPr>
        <w:ind w:left="2550" w:hanging="180"/>
      </w:pPr>
    </w:lvl>
    <w:lvl w:ilvl="3" w:tplc="0409000F">
      <w:start w:val="1"/>
      <w:numFmt w:val="decimal"/>
      <w:lvlText w:val="%4."/>
      <w:lvlJc w:val="left"/>
      <w:pPr>
        <w:ind w:left="3270" w:hanging="360"/>
      </w:pPr>
    </w:lvl>
    <w:lvl w:ilvl="4" w:tplc="04090019">
      <w:start w:val="1"/>
      <w:numFmt w:val="lowerLetter"/>
      <w:lvlText w:val="%5."/>
      <w:lvlJc w:val="left"/>
      <w:pPr>
        <w:ind w:left="3990" w:hanging="360"/>
      </w:pPr>
    </w:lvl>
    <w:lvl w:ilvl="5" w:tplc="0409001B">
      <w:start w:val="1"/>
      <w:numFmt w:val="lowerRoman"/>
      <w:lvlText w:val="%6."/>
      <w:lvlJc w:val="right"/>
      <w:pPr>
        <w:ind w:left="4710" w:hanging="180"/>
      </w:pPr>
    </w:lvl>
    <w:lvl w:ilvl="6" w:tplc="0409000F">
      <w:start w:val="1"/>
      <w:numFmt w:val="decimal"/>
      <w:lvlText w:val="%7."/>
      <w:lvlJc w:val="left"/>
      <w:pPr>
        <w:ind w:left="5430" w:hanging="360"/>
      </w:pPr>
    </w:lvl>
    <w:lvl w:ilvl="7" w:tplc="04090019">
      <w:start w:val="1"/>
      <w:numFmt w:val="lowerLetter"/>
      <w:lvlText w:val="%8."/>
      <w:lvlJc w:val="left"/>
      <w:pPr>
        <w:ind w:left="6150" w:hanging="360"/>
      </w:pPr>
    </w:lvl>
    <w:lvl w:ilvl="8" w:tplc="0409001B">
      <w:start w:val="1"/>
      <w:numFmt w:val="lowerRoman"/>
      <w:lvlText w:val="%9."/>
      <w:lvlJc w:val="right"/>
      <w:pPr>
        <w:ind w:left="6870" w:hanging="180"/>
      </w:pPr>
    </w:lvl>
  </w:abstractNum>
  <w:abstractNum w:abstractNumId="2" w15:restartNumberingAfterBreak="0">
    <w:nsid w:val="36C73440"/>
    <w:multiLevelType w:val="hybridMultilevel"/>
    <w:tmpl w:val="1DE4F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41601754">
    <w:abstractNumId w:val="2"/>
  </w:num>
  <w:num w:numId="2" w16cid:durableId="1197278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08836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444416">
    <w:abstractNumId w:val="2"/>
  </w:num>
  <w:num w:numId="5" w16cid:durableId="1844396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F58E5"/>
    <w:rsid w:val="000407D5"/>
    <w:rsid w:val="000E4E5D"/>
    <w:rsid w:val="000F79BE"/>
    <w:rsid w:val="001013BE"/>
    <w:rsid w:val="00157C26"/>
    <w:rsid w:val="00231908"/>
    <w:rsid w:val="00262890"/>
    <w:rsid w:val="004F6DF6"/>
    <w:rsid w:val="005055C6"/>
    <w:rsid w:val="005E2606"/>
    <w:rsid w:val="00712AB6"/>
    <w:rsid w:val="00825A5D"/>
    <w:rsid w:val="00B55ABF"/>
    <w:rsid w:val="00B55EEA"/>
    <w:rsid w:val="00BC3AEE"/>
    <w:rsid w:val="00C1548E"/>
    <w:rsid w:val="00CC7537"/>
    <w:rsid w:val="00D47635"/>
    <w:rsid w:val="00D87BD5"/>
    <w:rsid w:val="00FF3CC4"/>
    <w:rsid w:val="00FF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7D03"/>
  <w15:chartTrackingRefBased/>
  <w15:docId w15:val="{2C8967A2-7116-46B5-866A-32C3FAEE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8E5"/>
    <w:pPr>
      <w:spacing w:line="276" w:lineRule="auto"/>
    </w:pPr>
  </w:style>
  <w:style w:type="paragraph" w:styleId="Heading1">
    <w:name w:val="heading 1"/>
    <w:basedOn w:val="Normal"/>
    <w:next w:val="Normal"/>
    <w:link w:val="Heading1Char"/>
    <w:uiPriority w:val="9"/>
    <w:qFormat/>
    <w:rsid w:val="00FF5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8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8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8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8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8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8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8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8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8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8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8E5"/>
    <w:rPr>
      <w:rFonts w:eastAsiaTheme="majorEastAsia" w:cstheme="majorBidi"/>
      <w:color w:val="272727" w:themeColor="text1" w:themeTint="D8"/>
    </w:rPr>
  </w:style>
  <w:style w:type="paragraph" w:styleId="Title">
    <w:name w:val="Title"/>
    <w:basedOn w:val="Normal"/>
    <w:next w:val="Normal"/>
    <w:link w:val="TitleChar"/>
    <w:uiPriority w:val="10"/>
    <w:qFormat/>
    <w:rsid w:val="00FF5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8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8E5"/>
    <w:pPr>
      <w:spacing w:before="160"/>
      <w:jc w:val="center"/>
    </w:pPr>
    <w:rPr>
      <w:i/>
      <w:iCs/>
      <w:color w:val="404040" w:themeColor="text1" w:themeTint="BF"/>
    </w:rPr>
  </w:style>
  <w:style w:type="character" w:customStyle="1" w:styleId="QuoteChar">
    <w:name w:val="Quote Char"/>
    <w:basedOn w:val="DefaultParagraphFont"/>
    <w:link w:val="Quote"/>
    <w:uiPriority w:val="29"/>
    <w:rsid w:val="00FF58E5"/>
    <w:rPr>
      <w:i/>
      <w:iCs/>
      <w:color w:val="404040" w:themeColor="text1" w:themeTint="BF"/>
    </w:rPr>
  </w:style>
  <w:style w:type="paragraph" w:styleId="ListParagraph">
    <w:name w:val="List Paragraph"/>
    <w:basedOn w:val="Normal"/>
    <w:uiPriority w:val="34"/>
    <w:qFormat/>
    <w:rsid w:val="00FF58E5"/>
    <w:pPr>
      <w:ind w:left="720"/>
      <w:contextualSpacing/>
    </w:pPr>
  </w:style>
  <w:style w:type="character" w:styleId="IntenseEmphasis">
    <w:name w:val="Intense Emphasis"/>
    <w:basedOn w:val="DefaultParagraphFont"/>
    <w:uiPriority w:val="21"/>
    <w:qFormat/>
    <w:rsid w:val="00FF58E5"/>
    <w:rPr>
      <w:i/>
      <w:iCs/>
      <w:color w:val="0F4761" w:themeColor="accent1" w:themeShade="BF"/>
    </w:rPr>
  </w:style>
  <w:style w:type="paragraph" w:styleId="IntenseQuote">
    <w:name w:val="Intense Quote"/>
    <w:basedOn w:val="Normal"/>
    <w:next w:val="Normal"/>
    <w:link w:val="IntenseQuoteChar"/>
    <w:uiPriority w:val="30"/>
    <w:qFormat/>
    <w:rsid w:val="00FF5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8E5"/>
    <w:rPr>
      <w:i/>
      <w:iCs/>
      <w:color w:val="0F4761" w:themeColor="accent1" w:themeShade="BF"/>
    </w:rPr>
  </w:style>
  <w:style w:type="character" w:styleId="IntenseReference">
    <w:name w:val="Intense Reference"/>
    <w:basedOn w:val="DefaultParagraphFont"/>
    <w:uiPriority w:val="32"/>
    <w:qFormat/>
    <w:rsid w:val="00FF58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4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5</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Wiemer</dc:creator>
  <cp:keywords/>
  <dc:description/>
  <cp:lastModifiedBy>Jody Wiemer</cp:lastModifiedBy>
  <cp:revision>2</cp:revision>
  <dcterms:created xsi:type="dcterms:W3CDTF">2025-07-17T20:12:00Z</dcterms:created>
  <dcterms:modified xsi:type="dcterms:W3CDTF">2025-07-17T20:12:00Z</dcterms:modified>
</cp:coreProperties>
</file>